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E" w:rsidRDefault="000B080E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/>
          <w:bCs/>
          <w:caps/>
          <w:color w:val="auto"/>
          <w:sz w:val="24"/>
          <w:szCs w:val="24"/>
        </w:rPr>
      </w:pPr>
    </w:p>
    <w:p w:rsidR="00EA2F52" w:rsidRDefault="00A57D48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/>
          <w:bCs/>
          <w:color w:val="auto"/>
          <w:sz w:val="24"/>
          <w:szCs w:val="24"/>
        </w:rPr>
      </w:pPr>
      <w:r w:rsidRPr="004C66CA">
        <w:rPr>
          <w:b/>
          <w:bCs/>
          <w:caps/>
          <w:color w:val="auto"/>
          <w:sz w:val="24"/>
          <w:szCs w:val="24"/>
        </w:rPr>
        <w:t>ЮГО-ЗАПАДНЫЙ ГОСУДАРСТВЕННЫЙ УНИВЕРСИТЕТ</w:t>
      </w:r>
      <w:r w:rsidR="002453C4">
        <w:rPr>
          <w:b/>
          <w:bCs/>
          <w:caps/>
          <w:color w:val="auto"/>
          <w:sz w:val="24"/>
          <w:szCs w:val="24"/>
        </w:rPr>
        <w:t xml:space="preserve"> (</w:t>
      </w:r>
      <w:proofErr w:type="gramStart"/>
      <w:r w:rsidR="00A40164" w:rsidRPr="004C66CA">
        <w:rPr>
          <w:b/>
          <w:bCs/>
          <w:color w:val="auto"/>
          <w:sz w:val="24"/>
          <w:szCs w:val="24"/>
        </w:rPr>
        <w:t>г</w:t>
      </w:r>
      <w:proofErr w:type="gramEnd"/>
      <w:r w:rsidR="00A40164" w:rsidRPr="004C66CA">
        <w:rPr>
          <w:b/>
          <w:bCs/>
          <w:color w:val="auto"/>
          <w:sz w:val="24"/>
          <w:szCs w:val="24"/>
        </w:rPr>
        <w:t xml:space="preserve">. </w:t>
      </w:r>
      <w:r w:rsidRPr="004C66CA">
        <w:rPr>
          <w:b/>
          <w:bCs/>
          <w:color w:val="auto"/>
          <w:sz w:val="24"/>
          <w:szCs w:val="24"/>
        </w:rPr>
        <w:t>Курск</w:t>
      </w:r>
      <w:r w:rsidR="006B4CB5">
        <w:rPr>
          <w:b/>
          <w:bCs/>
          <w:color w:val="auto"/>
          <w:sz w:val="24"/>
          <w:szCs w:val="24"/>
        </w:rPr>
        <w:t>, Россия</w:t>
      </w:r>
      <w:r w:rsidR="002453C4">
        <w:rPr>
          <w:b/>
          <w:bCs/>
          <w:color w:val="auto"/>
          <w:sz w:val="24"/>
          <w:szCs w:val="24"/>
        </w:rPr>
        <w:t>)</w:t>
      </w:r>
    </w:p>
    <w:p w:rsidR="003C74AD" w:rsidRDefault="003C74AD" w:rsidP="00825F8B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color w:val="auto"/>
          <w:sz w:val="24"/>
          <w:szCs w:val="24"/>
        </w:rPr>
      </w:pPr>
    </w:p>
    <w:p w:rsidR="00847BD4" w:rsidRPr="004C66CA" w:rsidRDefault="00847BD4" w:rsidP="00847BD4">
      <w:pPr>
        <w:pStyle w:val="a6"/>
        <w:ind w:right="-57"/>
        <w:jc w:val="center"/>
        <w:rPr>
          <w:sz w:val="24"/>
          <w:szCs w:val="24"/>
        </w:rPr>
      </w:pPr>
      <w:r w:rsidRPr="004C66CA">
        <w:rPr>
          <w:sz w:val="24"/>
          <w:szCs w:val="24"/>
        </w:rPr>
        <w:t xml:space="preserve">Оргкомитет </w:t>
      </w:r>
      <w:proofErr w:type="gramStart"/>
      <w:r w:rsidR="00AE2285">
        <w:rPr>
          <w:sz w:val="24"/>
          <w:szCs w:val="24"/>
        </w:rPr>
        <w:t>Международной</w:t>
      </w:r>
      <w:proofErr w:type="gramEnd"/>
    </w:p>
    <w:p w:rsidR="00847BD4" w:rsidRPr="004C66CA" w:rsidRDefault="00847BD4" w:rsidP="00847BD4">
      <w:pPr>
        <w:pStyle w:val="a6"/>
        <w:ind w:right="-57"/>
        <w:jc w:val="center"/>
        <w:rPr>
          <w:sz w:val="24"/>
          <w:szCs w:val="24"/>
        </w:rPr>
      </w:pPr>
      <w:r w:rsidRPr="004C66CA">
        <w:rPr>
          <w:sz w:val="24"/>
          <w:szCs w:val="24"/>
        </w:rPr>
        <w:t>научно-</w:t>
      </w:r>
      <w:r w:rsidR="00CC2A6B">
        <w:rPr>
          <w:sz w:val="24"/>
          <w:szCs w:val="24"/>
        </w:rPr>
        <w:t>практиче</w:t>
      </w:r>
      <w:r w:rsidR="00551B3E">
        <w:rPr>
          <w:sz w:val="24"/>
          <w:szCs w:val="24"/>
        </w:rPr>
        <w:t>с</w:t>
      </w:r>
      <w:r w:rsidR="00CC2A6B">
        <w:rPr>
          <w:sz w:val="24"/>
          <w:szCs w:val="24"/>
        </w:rPr>
        <w:t>кой</w:t>
      </w:r>
      <w:r w:rsidRPr="004C66CA">
        <w:rPr>
          <w:sz w:val="24"/>
          <w:szCs w:val="24"/>
        </w:rPr>
        <w:t xml:space="preserve"> конференции</w:t>
      </w:r>
    </w:p>
    <w:p w:rsidR="00847BD4" w:rsidRPr="0065246F" w:rsidRDefault="00980C6E" w:rsidP="00847BD4">
      <w:pPr>
        <w:pStyle w:val="a6"/>
        <w:spacing w:line="360" w:lineRule="auto"/>
        <w:jc w:val="center"/>
        <w:rPr>
          <w:b/>
        </w:rPr>
      </w:pPr>
      <w:r w:rsidRPr="0065246F">
        <w:rPr>
          <w:b/>
        </w:rPr>
        <w:t>«</w:t>
      </w:r>
      <w:r w:rsidR="00AE2285">
        <w:rPr>
          <w:b/>
        </w:rPr>
        <w:t>ГОСУДАРСТВЕННО-ЧАСТНОЕ ПАРТНЕРСТВО В ОБРАЗОВАТЕЛЬНОЙ СФЕРЕ РОССИИ: ПОТЕНЦ</w:t>
      </w:r>
      <w:r w:rsidR="009B1DFC">
        <w:rPr>
          <w:b/>
        </w:rPr>
        <w:t>ИАЛ, МОДЕЛИ, ПЕРСПЕКТИВЫ РАЗВИТ</w:t>
      </w:r>
      <w:r w:rsidR="00AE2285">
        <w:rPr>
          <w:b/>
        </w:rPr>
        <w:t>ИЯ</w:t>
      </w:r>
      <w:r w:rsidRPr="0065246F">
        <w:rPr>
          <w:b/>
        </w:rPr>
        <w:t xml:space="preserve">» </w:t>
      </w:r>
    </w:p>
    <w:p w:rsidR="00384712" w:rsidRDefault="00847BD4" w:rsidP="00384712">
      <w:pPr>
        <w:pStyle w:val="a6"/>
        <w:spacing w:after="0"/>
        <w:jc w:val="center"/>
        <w:rPr>
          <w:b/>
          <w:sz w:val="24"/>
          <w:szCs w:val="24"/>
        </w:rPr>
      </w:pPr>
      <w:r w:rsidRPr="004C66CA">
        <w:rPr>
          <w:sz w:val="24"/>
          <w:szCs w:val="24"/>
        </w:rPr>
        <w:t>приглашает Вас принять участие в работе</w:t>
      </w:r>
      <w:r w:rsidR="00736453">
        <w:rPr>
          <w:sz w:val="24"/>
          <w:szCs w:val="24"/>
        </w:rPr>
        <w:t xml:space="preserve"> </w:t>
      </w:r>
      <w:r w:rsidRPr="004C66CA">
        <w:rPr>
          <w:sz w:val="24"/>
          <w:szCs w:val="24"/>
        </w:rPr>
        <w:t>научно-</w:t>
      </w:r>
      <w:r w:rsidR="009D60BF" w:rsidRPr="004C66CA">
        <w:rPr>
          <w:sz w:val="24"/>
          <w:szCs w:val="24"/>
        </w:rPr>
        <w:t>пр</w:t>
      </w:r>
      <w:r w:rsidR="004C66CA">
        <w:rPr>
          <w:sz w:val="24"/>
          <w:szCs w:val="24"/>
        </w:rPr>
        <w:t>а</w:t>
      </w:r>
      <w:r w:rsidR="009D60BF" w:rsidRPr="004C66CA">
        <w:rPr>
          <w:sz w:val="24"/>
          <w:szCs w:val="24"/>
        </w:rPr>
        <w:t>ктической</w:t>
      </w:r>
      <w:r w:rsidRPr="004C66CA">
        <w:rPr>
          <w:sz w:val="24"/>
          <w:szCs w:val="24"/>
        </w:rPr>
        <w:t xml:space="preserve"> конференции, которая будет прох</w:t>
      </w:r>
      <w:r w:rsidRPr="004C66CA">
        <w:rPr>
          <w:sz w:val="24"/>
          <w:szCs w:val="24"/>
        </w:rPr>
        <w:t>о</w:t>
      </w:r>
      <w:r w:rsidRPr="004C66CA">
        <w:rPr>
          <w:sz w:val="24"/>
          <w:szCs w:val="24"/>
        </w:rPr>
        <w:t xml:space="preserve">дить </w:t>
      </w:r>
      <w:r w:rsidR="00AE2285">
        <w:rPr>
          <w:b/>
          <w:sz w:val="24"/>
          <w:szCs w:val="24"/>
        </w:rPr>
        <w:t>8-10 ноября</w:t>
      </w:r>
      <w:r w:rsidR="0065246F">
        <w:rPr>
          <w:b/>
          <w:sz w:val="24"/>
          <w:szCs w:val="24"/>
        </w:rPr>
        <w:t xml:space="preserve"> </w:t>
      </w:r>
      <w:r w:rsidRPr="003C74AD">
        <w:rPr>
          <w:b/>
          <w:sz w:val="24"/>
          <w:szCs w:val="24"/>
        </w:rPr>
        <w:t>201</w:t>
      </w:r>
      <w:r w:rsidR="00736453">
        <w:rPr>
          <w:b/>
          <w:sz w:val="24"/>
          <w:szCs w:val="24"/>
        </w:rPr>
        <w:t>2</w:t>
      </w:r>
      <w:r w:rsidRPr="003C74AD">
        <w:rPr>
          <w:b/>
          <w:sz w:val="24"/>
          <w:szCs w:val="24"/>
        </w:rPr>
        <w:t xml:space="preserve"> года</w:t>
      </w:r>
      <w:r w:rsidR="0065246F">
        <w:rPr>
          <w:b/>
          <w:sz w:val="24"/>
          <w:szCs w:val="24"/>
        </w:rPr>
        <w:t xml:space="preserve"> </w:t>
      </w:r>
      <w:proofErr w:type="gramStart"/>
      <w:r w:rsidR="0065246F">
        <w:rPr>
          <w:b/>
          <w:sz w:val="24"/>
          <w:szCs w:val="24"/>
        </w:rPr>
        <w:t>в</w:t>
      </w:r>
      <w:proofErr w:type="gramEnd"/>
      <w:r w:rsidR="0065246F">
        <w:rPr>
          <w:b/>
          <w:sz w:val="24"/>
          <w:szCs w:val="24"/>
        </w:rPr>
        <w:t xml:space="preserve"> </w:t>
      </w:r>
    </w:p>
    <w:p w:rsidR="00847BD4" w:rsidRDefault="0065246F" w:rsidP="00384712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Юго-Западном государственном </w:t>
      </w:r>
      <w:proofErr w:type="gramStart"/>
      <w:r>
        <w:rPr>
          <w:b/>
          <w:sz w:val="24"/>
          <w:szCs w:val="24"/>
        </w:rPr>
        <w:t>университете</w:t>
      </w:r>
      <w:proofErr w:type="gramEnd"/>
      <w:r>
        <w:rPr>
          <w:b/>
          <w:sz w:val="24"/>
          <w:szCs w:val="24"/>
        </w:rPr>
        <w:t xml:space="preserve"> (Курск, Россия)</w:t>
      </w:r>
    </w:p>
    <w:p w:rsidR="00C46F6A" w:rsidRDefault="00C46F6A" w:rsidP="00C46F6A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</w:p>
    <w:p w:rsidR="00C46F6A" w:rsidRPr="00825F8B" w:rsidRDefault="00C46F6A" w:rsidP="00C46F6A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В работе конференции примут участие </w:t>
      </w:r>
      <w:r w:rsidR="00213B8E">
        <w:rPr>
          <w:i/>
          <w:color w:val="auto"/>
          <w:sz w:val="24"/>
          <w:szCs w:val="24"/>
        </w:rPr>
        <w:t xml:space="preserve">выдающиеся ученые </w:t>
      </w:r>
      <w:r>
        <w:rPr>
          <w:i/>
          <w:color w:val="auto"/>
          <w:sz w:val="24"/>
          <w:szCs w:val="24"/>
        </w:rPr>
        <w:t xml:space="preserve">из учебных заведений </w:t>
      </w:r>
      <w:r w:rsidR="00213B8E">
        <w:rPr>
          <w:i/>
          <w:color w:val="auto"/>
          <w:sz w:val="24"/>
          <w:szCs w:val="24"/>
        </w:rPr>
        <w:t xml:space="preserve">России (г. </w:t>
      </w:r>
      <w:r>
        <w:rPr>
          <w:i/>
          <w:color w:val="auto"/>
          <w:sz w:val="24"/>
          <w:szCs w:val="24"/>
        </w:rPr>
        <w:t xml:space="preserve">Санкт-Петербург, </w:t>
      </w:r>
      <w:r w:rsidR="00213B8E">
        <w:rPr>
          <w:i/>
          <w:color w:val="auto"/>
          <w:sz w:val="24"/>
          <w:szCs w:val="24"/>
        </w:rPr>
        <w:t>г. Воронеж</w:t>
      </w:r>
      <w:r>
        <w:rPr>
          <w:i/>
          <w:color w:val="auto"/>
          <w:sz w:val="24"/>
          <w:szCs w:val="24"/>
        </w:rPr>
        <w:t xml:space="preserve">, </w:t>
      </w:r>
      <w:r w:rsidR="00213B8E">
        <w:rPr>
          <w:i/>
          <w:color w:val="auto"/>
          <w:sz w:val="24"/>
          <w:szCs w:val="24"/>
        </w:rPr>
        <w:t>г.</w:t>
      </w:r>
      <w:r w:rsidR="00A5579E">
        <w:rPr>
          <w:i/>
          <w:color w:val="auto"/>
          <w:sz w:val="24"/>
          <w:szCs w:val="24"/>
        </w:rPr>
        <w:t> </w:t>
      </w:r>
      <w:r>
        <w:rPr>
          <w:i/>
          <w:color w:val="auto"/>
          <w:sz w:val="24"/>
          <w:szCs w:val="24"/>
        </w:rPr>
        <w:t xml:space="preserve">Белгород, </w:t>
      </w:r>
      <w:r w:rsidR="00213B8E">
        <w:rPr>
          <w:i/>
          <w:color w:val="auto"/>
          <w:sz w:val="24"/>
          <w:szCs w:val="24"/>
        </w:rPr>
        <w:t>г</w:t>
      </w:r>
      <w:proofErr w:type="gramStart"/>
      <w:r w:rsidR="00213B8E">
        <w:rPr>
          <w:i/>
          <w:color w:val="auto"/>
          <w:sz w:val="24"/>
          <w:szCs w:val="24"/>
        </w:rPr>
        <w:t>.</w:t>
      </w:r>
      <w:r>
        <w:rPr>
          <w:i/>
          <w:color w:val="auto"/>
          <w:sz w:val="24"/>
          <w:szCs w:val="24"/>
        </w:rPr>
        <w:t>О</w:t>
      </w:r>
      <w:proofErr w:type="gramEnd"/>
      <w:r>
        <w:rPr>
          <w:i/>
          <w:color w:val="auto"/>
          <w:sz w:val="24"/>
          <w:szCs w:val="24"/>
        </w:rPr>
        <w:t>р</w:t>
      </w:r>
      <w:r w:rsidR="00213B8E">
        <w:rPr>
          <w:i/>
          <w:color w:val="auto"/>
          <w:sz w:val="24"/>
          <w:szCs w:val="24"/>
        </w:rPr>
        <w:t>ё</w:t>
      </w:r>
      <w:r>
        <w:rPr>
          <w:i/>
          <w:color w:val="auto"/>
          <w:sz w:val="24"/>
          <w:szCs w:val="24"/>
        </w:rPr>
        <w:t>л</w:t>
      </w:r>
      <w:r w:rsidR="00213B8E">
        <w:rPr>
          <w:i/>
          <w:color w:val="auto"/>
          <w:sz w:val="24"/>
          <w:szCs w:val="24"/>
        </w:rPr>
        <w:t>)</w:t>
      </w:r>
      <w:r>
        <w:rPr>
          <w:i/>
          <w:color w:val="auto"/>
          <w:sz w:val="24"/>
          <w:szCs w:val="24"/>
        </w:rPr>
        <w:t xml:space="preserve">, </w:t>
      </w:r>
      <w:r w:rsidR="00213B8E">
        <w:rPr>
          <w:i/>
          <w:color w:val="auto"/>
          <w:sz w:val="24"/>
          <w:szCs w:val="24"/>
        </w:rPr>
        <w:t>Украины, Беларуси, Эстонии, Казахстана</w:t>
      </w:r>
    </w:p>
    <w:p w:rsidR="00C46F6A" w:rsidRDefault="00C46F6A" w:rsidP="00384712">
      <w:pPr>
        <w:pStyle w:val="a6"/>
        <w:spacing w:after="0"/>
        <w:jc w:val="center"/>
        <w:rPr>
          <w:b/>
          <w:sz w:val="24"/>
          <w:szCs w:val="24"/>
        </w:rPr>
      </w:pPr>
    </w:p>
    <w:p w:rsidR="00014BD6" w:rsidRDefault="00014BD6" w:rsidP="00014BD6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Для участия в конференции приглашаются научно-педагогические работники, практические работники, специалисты, докторанты, аспиранты,</w:t>
      </w:r>
      <w:r w:rsidR="007C63C2">
        <w:rPr>
          <w:i/>
          <w:color w:val="auto"/>
          <w:sz w:val="24"/>
          <w:szCs w:val="24"/>
        </w:rPr>
        <w:t xml:space="preserve"> студенты,</w:t>
      </w:r>
      <w:r>
        <w:rPr>
          <w:i/>
          <w:color w:val="auto"/>
          <w:sz w:val="24"/>
          <w:szCs w:val="24"/>
        </w:rPr>
        <w:t xml:space="preserve">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2C1E9C" w:rsidRDefault="002C1E9C" w:rsidP="002C1E9C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Просим сообщить о данной конференции всем заинтересованным лицам.</w:t>
      </w:r>
    </w:p>
    <w:p w:rsidR="00F77905" w:rsidRDefault="00F77905" w:rsidP="00F77905">
      <w:pPr>
        <w:pStyle w:val="a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сборника в течени</w:t>
      </w:r>
      <w:proofErr w:type="gramStart"/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30 дней после даты конференции.</w:t>
      </w:r>
    </w:p>
    <w:p w:rsidR="00847BD4" w:rsidRPr="004C66CA" w:rsidRDefault="00847BD4" w:rsidP="0007296A">
      <w:pPr>
        <w:pStyle w:val="a6"/>
        <w:spacing w:after="0"/>
        <w:rPr>
          <w:b/>
          <w:sz w:val="24"/>
          <w:szCs w:val="24"/>
        </w:rPr>
      </w:pPr>
      <w:r w:rsidRPr="004C66CA">
        <w:rPr>
          <w:b/>
          <w:sz w:val="24"/>
          <w:szCs w:val="24"/>
        </w:rPr>
        <w:lastRenderedPageBreak/>
        <w:t>Основные направления работы научно-</w:t>
      </w:r>
      <w:r w:rsidR="009D60BF" w:rsidRPr="004C66CA">
        <w:rPr>
          <w:b/>
          <w:sz w:val="24"/>
          <w:szCs w:val="24"/>
        </w:rPr>
        <w:t>практической</w:t>
      </w:r>
      <w:r w:rsidRPr="004C66CA">
        <w:rPr>
          <w:b/>
          <w:sz w:val="24"/>
          <w:szCs w:val="24"/>
        </w:rPr>
        <w:t xml:space="preserve"> конференции:</w:t>
      </w:r>
    </w:p>
    <w:p w:rsidR="00847BD4" w:rsidRDefault="00847BD4" w:rsidP="0007296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C66CA">
        <w:rPr>
          <w:b/>
          <w:sz w:val="24"/>
          <w:szCs w:val="24"/>
        </w:rPr>
        <w:t>Экономическ</w:t>
      </w:r>
      <w:r w:rsidR="0065246F">
        <w:rPr>
          <w:b/>
          <w:sz w:val="24"/>
          <w:szCs w:val="24"/>
        </w:rPr>
        <w:t>ие аспекты</w:t>
      </w:r>
      <w:r w:rsidRPr="004C66CA">
        <w:rPr>
          <w:sz w:val="24"/>
          <w:szCs w:val="24"/>
        </w:rPr>
        <w:t>:</w:t>
      </w:r>
    </w:p>
    <w:p w:rsidR="00512CE6" w:rsidRDefault="00512CE6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Функциональное и процессное содержание </w:t>
      </w:r>
      <w:proofErr w:type="spellStart"/>
      <w:r>
        <w:rPr>
          <w:sz w:val="22"/>
          <w:szCs w:val="22"/>
        </w:rPr>
        <w:t>частно-государственного</w:t>
      </w:r>
      <w:proofErr w:type="spellEnd"/>
      <w:r>
        <w:rPr>
          <w:sz w:val="22"/>
          <w:szCs w:val="22"/>
        </w:rPr>
        <w:t xml:space="preserve"> партнерства;</w:t>
      </w:r>
    </w:p>
    <w:p w:rsidR="00512CE6" w:rsidRDefault="00512CE6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Механизм организации </w:t>
      </w:r>
      <w:proofErr w:type="spellStart"/>
      <w:r>
        <w:rPr>
          <w:sz w:val="22"/>
          <w:szCs w:val="22"/>
        </w:rPr>
        <w:t>частно-государственного</w:t>
      </w:r>
      <w:proofErr w:type="spellEnd"/>
      <w:r>
        <w:rPr>
          <w:sz w:val="22"/>
          <w:szCs w:val="22"/>
        </w:rPr>
        <w:t xml:space="preserve"> партнерства;</w:t>
      </w:r>
    </w:p>
    <w:p w:rsidR="00EF412D" w:rsidRDefault="00EF412D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Разработка моделей </w:t>
      </w:r>
      <w:proofErr w:type="spellStart"/>
      <w:r>
        <w:rPr>
          <w:sz w:val="22"/>
          <w:szCs w:val="22"/>
        </w:rPr>
        <w:t>частно-государственного</w:t>
      </w:r>
      <w:proofErr w:type="spellEnd"/>
      <w:r>
        <w:rPr>
          <w:sz w:val="22"/>
          <w:szCs w:val="22"/>
        </w:rPr>
        <w:t xml:space="preserve"> партнерства при реализации программ дополнительного профессионального образования;</w:t>
      </w:r>
    </w:p>
    <w:p w:rsidR="00512CE6" w:rsidRDefault="00512CE6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Модели взаимодействия компаний и ВУЗов;</w:t>
      </w:r>
    </w:p>
    <w:p w:rsidR="00EF412D" w:rsidRDefault="00EF412D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Эффективные модели дополнительного профессионального образования на базе российских и зарубежных ВУЗов;</w:t>
      </w:r>
    </w:p>
    <w:p w:rsidR="00EF412D" w:rsidRDefault="00EF412D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Адаптация зарубежного опыта организации </w:t>
      </w:r>
      <w:proofErr w:type="spellStart"/>
      <w:r>
        <w:rPr>
          <w:sz w:val="22"/>
          <w:szCs w:val="22"/>
        </w:rPr>
        <w:t>частно-государственного</w:t>
      </w:r>
      <w:proofErr w:type="spellEnd"/>
      <w:r>
        <w:rPr>
          <w:sz w:val="22"/>
          <w:szCs w:val="22"/>
        </w:rPr>
        <w:t xml:space="preserve"> партнерства компаний и ВУЗов</w:t>
      </w:r>
      <w:r w:rsidR="00A37888">
        <w:rPr>
          <w:sz w:val="22"/>
          <w:szCs w:val="22"/>
        </w:rPr>
        <w:t>;</w:t>
      </w:r>
    </w:p>
    <w:p w:rsidR="00A37888" w:rsidRDefault="00A37888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Воздействие государства на внутреннюю и внешнюю среду функционирования и развития </w:t>
      </w:r>
      <w:proofErr w:type="spellStart"/>
      <w:r>
        <w:rPr>
          <w:sz w:val="22"/>
          <w:szCs w:val="22"/>
        </w:rPr>
        <w:t>частно-государственного</w:t>
      </w:r>
      <w:proofErr w:type="spellEnd"/>
      <w:r>
        <w:rPr>
          <w:sz w:val="22"/>
          <w:szCs w:val="22"/>
        </w:rPr>
        <w:t xml:space="preserve"> партнерства;</w:t>
      </w:r>
    </w:p>
    <w:p w:rsidR="00384712" w:rsidRDefault="009B1DFC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Экономические аспекты р</w:t>
      </w:r>
      <w:r w:rsidR="00384712">
        <w:rPr>
          <w:sz w:val="22"/>
          <w:szCs w:val="22"/>
        </w:rPr>
        <w:t>азвити</w:t>
      </w:r>
      <w:r>
        <w:rPr>
          <w:sz w:val="22"/>
          <w:szCs w:val="22"/>
        </w:rPr>
        <w:t>я</w:t>
      </w:r>
      <w:r w:rsidR="00384712">
        <w:rPr>
          <w:sz w:val="22"/>
          <w:szCs w:val="22"/>
        </w:rPr>
        <w:t xml:space="preserve"> современно</w:t>
      </w:r>
      <w:r>
        <w:rPr>
          <w:sz w:val="22"/>
          <w:szCs w:val="22"/>
        </w:rPr>
        <w:t>й</w:t>
      </w:r>
      <w:r w:rsidR="00384712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системы образования;</w:t>
      </w:r>
    </w:p>
    <w:p w:rsidR="00384712" w:rsidRPr="00384712" w:rsidRDefault="009B1DFC" w:rsidP="00A26AAF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Перспективы развития </w:t>
      </w:r>
      <w:proofErr w:type="spellStart"/>
      <w:r>
        <w:rPr>
          <w:sz w:val="22"/>
          <w:szCs w:val="22"/>
        </w:rPr>
        <w:t>частно-государственного</w:t>
      </w:r>
      <w:proofErr w:type="spellEnd"/>
      <w:r>
        <w:rPr>
          <w:sz w:val="22"/>
          <w:szCs w:val="22"/>
        </w:rPr>
        <w:t xml:space="preserve"> партнерства в России;</w:t>
      </w:r>
    </w:p>
    <w:p w:rsidR="00C46F6A" w:rsidRDefault="00EF412D" w:rsidP="00A26AAF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Другие вопросы р</w:t>
      </w:r>
      <w:r w:rsidR="00A37888">
        <w:rPr>
          <w:sz w:val="22"/>
          <w:szCs w:val="22"/>
        </w:rPr>
        <w:t>азвития</w:t>
      </w:r>
      <w:r>
        <w:rPr>
          <w:sz w:val="22"/>
          <w:szCs w:val="22"/>
        </w:rPr>
        <w:t xml:space="preserve"> социально-экономических систем.</w:t>
      </w:r>
    </w:p>
    <w:p w:rsidR="004C66CA" w:rsidRDefault="009D60BF" w:rsidP="00A26AAF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ind w:left="0" w:firstLine="0"/>
        <w:rPr>
          <w:color w:val="auto"/>
          <w:sz w:val="22"/>
          <w:szCs w:val="22"/>
        </w:rPr>
      </w:pPr>
      <w:proofErr w:type="spellStart"/>
      <w:r w:rsidRPr="00CE4BED">
        <w:rPr>
          <w:color w:val="auto"/>
          <w:sz w:val="22"/>
          <w:szCs w:val="22"/>
        </w:rPr>
        <w:t>Посткр</w:t>
      </w:r>
      <w:r w:rsidR="004C66CA" w:rsidRPr="00CE4BED">
        <w:rPr>
          <w:color w:val="auto"/>
          <w:sz w:val="22"/>
          <w:szCs w:val="22"/>
        </w:rPr>
        <w:t>изисное</w:t>
      </w:r>
      <w:proofErr w:type="spellEnd"/>
      <w:r w:rsidR="004C66CA" w:rsidRPr="00CE4BED">
        <w:rPr>
          <w:color w:val="auto"/>
          <w:sz w:val="22"/>
          <w:szCs w:val="22"/>
        </w:rPr>
        <w:t xml:space="preserve"> развитие </w:t>
      </w:r>
      <w:r w:rsidR="009B1DFC">
        <w:rPr>
          <w:color w:val="auto"/>
          <w:sz w:val="22"/>
          <w:szCs w:val="22"/>
        </w:rPr>
        <w:t>образовательной системы России</w:t>
      </w:r>
      <w:r w:rsidR="00CE4BED" w:rsidRPr="00CE4BED">
        <w:rPr>
          <w:color w:val="auto"/>
          <w:sz w:val="22"/>
          <w:szCs w:val="22"/>
        </w:rPr>
        <w:t>.</w:t>
      </w:r>
    </w:p>
    <w:p w:rsidR="00213B8E" w:rsidRPr="00213B8E" w:rsidRDefault="00213B8E" w:rsidP="00213B8E">
      <w:pPr>
        <w:shd w:val="clear" w:color="auto" w:fill="FFFFFF"/>
        <w:tabs>
          <w:tab w:val="left" w:pos="284"/>
        </w:tabs>
        <w:autoSpaceDE w:val="0"/>
        <w:rPr>
          <w:b/>
          <w:color w:val="auto"/>
          <w:sz w:val="22"/>
          <w:szCs w:val="22"/>
        </w:rPr>
      </w:pPr>
      <w:r w:rsidRPr="00213B8E">
        <w:rPr>
          <w:b/>
          <w:color w:val="auto"/>
          <w:sz w:val="22"/>
          <w:szCs w:val="22"/>
        </w:rPr>
        <w:t>2. Правовые аспекты:</w:t>
      </w:r>
    </w:p>
    <w:p w:rsidR="00213B8E" w:rsidRDefault="00012B27" w:rsidP="00012B27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autoSpaceDE w:val="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="00213B8E">
        <w:rPr>
          <w:color w:val="auto"/>
          <w:sz w:val="22"/>
          <w:szCs w:val="22"/>
        </w:rPr>
        <w:t xml:space="preserve">равовые основы применения механизмов </w:t>
      </w:r>
      <w:proofErr w:type="spellStart"/>
      <w:r w:rsidR="00213B8E">
        <w:rPr>
          <w:color w:val="auto"/>
          <w:sz w:val="22"/>
          <w:szCs w:val="22"/>
        </w:rPr>
        <w:t>частно-государственного</w:t>
      </w:r>
      <w:proofErr w:type="spellEnd"/>
      <w:r w:rsidR="00213B8E">
        <w:rPr>
          <w:color w:val="auto"/>
          <w:sz w:val="22"/>
          <w:szCs w:val="22"/>
        </w:rPr>
        <w:t xml:space="preserve"> партнерства;</w:t>
      </w:r>
    </w:p>
    <w:p w:rsidR="00213B8E" w:rsidRDefault="00012B27" w:rsidP="00012B27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autoSpaceDE w:val="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="00213B8E" w:rsidRPr="00CE4BED">
        <w:rPr>
          <w:color w:val="auto"/>
          <w:sz w:val="22"/>
          <w:szCs w:val="22"/>
        </w:rPr>
        <w:t>рименение корпоративного права;</w:t>
      </w:r>
    </w:p>
    <w:p w:rsidR="00213B8E" w:rsidRPr="00CE4BED" w:rsidRDefault="00012B27" w:rsidP="00012B27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autoSpaceDE w:val="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="00213B8E" w:rsidRPr="00CE4BED">
        <w:rPr>
          <w:color w:val="auto"/>
          <w:sz w:val="22"/>
          <w:szCs w:val="22"/>
        </w:rPr>
        <w:t xml:space="preserve">равовые аспекты развития </w:t>
      </w:r>
      <w:r w:rsidR="00213B8E">
        <w:rPr>
          <w:color w:val="auto"/>
          <w:sz w:val="22"/>
          <w:szCs w:val="22"/>
        </w:rPr>
        <w:t>системы образования.</w:t>
      </w:r>
      <w:r w:rsidR="00213B8E" w:rsidRPr="00CE4BED">
        <w:rPr>
          <w:color w:val="auto"/>
          <w:sz w:val="22"/>
          <w:szCs w:val="22"/>
        </w:rPr>
        <w:t xml:space="preserve"> </w:t>
      </w:r>
    </w:p>
    <w:p w:rsidR="00213B8E" w:rsidRPr="00CE4BED" w:rsidRDefault="00213B8E" w:rsidP="00213B8E">
      <w:pPr>
        <w:shd w:val="clear" w:color="auto" w:fill="FFFFFF"/>
        <w:tabs>
          <w:tab w:val="left" w:pos="284"/>
        </w:tabs>
        <w:autoSpaceDE w:val="0"/>
        <w:rPr>
          <w:color w:val="auto"/>
          <w:sz w:val="22"/>
          <w:szCs w:val="22"/>
        </w:rPr>
      </w:pPr>
    </w:p>
    <w:p w:rsidR="00CE4BED" w:rsidRDefault="00CE4BED" w:rsidP="002C1E9C">
      <w:pPr>
        <w:shd w:val="clear" w:color="auto" w:fill="FFFFFF"/>
        <w:autoSpaceDE w:val="0"/>
        <w:jc w:val="center"/>
        <w:rPr>
          <w:b/>
          <w:color w:val="auto"/>
          <w:sz w:val="16"/>
          <w:szCs w:val="16"/>
        </w:rPr>
      </w:pPr>
    </w:p>
    <w:p w:rsidR="00A26AAF" w:rsidRPr="00CE4BED" w:rsidRDefault="00A26AAF" w:rsidP="002C1E9C">
      <w:pPr>
        <w:shd w:val="clear" w:color="auto" w:fill="FFFFFF"/>
        <w:autoSpaceDE w:val="0"/>
        <w:jc w:val="center"/>
        <w:rPr>
          <w:b/>
          <w:color w:val="auto"/>
          <w:sz w:val="16"/>
          <w:szCs w:val="16"/>
        </w:rPr>
      </w:pPr>
    </w:p>
    <w:p w:rsidR="002C1E9C" w:rsidRPr="00A26AAF" w:rsidRDefault="002C1E9C" w:rsidP="002C1E9C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A26AAF">
        <w:rPr>
          <w:b/>
          <w:color w:val="auto"/>
          <w:sz w:val="22"/>
          <w:szCs w:val="22"/>
        </w:rPr>
        <w:t>ПРЕДСЕДАТЕЛЬ ОРГКОМИТЕТА:</w:t>
      </w:r>
    </w:p>
    <w:p w:rsidR="00A37888" w:rsidRPr="00A26AAF" w:rsidRDefault="00A37888" w:rsidP="002C1E9C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A26AAF">
        <w:rPr>
          <w:b/>
          <w:color w:val="auto"/>
          <w:sz w:val="22"/>
          <w:szCs w:val="22"/>
        </w:rPr>
        <w:t>д.т.н., проф. Емельянов Сергей Геннадьевич</w:t>
      </w:r>
    </w:p>
    <w:p w:rsidR="00A37888" w:rsidRPr="00A26AAF" w:rsidRDefault="00A37888" w:rsidP="002C1E9C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A26AAF">
        <w:rPr>
          <w:b/>
          <w:color w:val="auto"/>
          <w:sz w:val="22"/>
          <w:szCs w:val="22"/>
        </w:rPr>
        <w:t>ЗАМЕСТИТЕЛЬ ПРЕДСЕДАТЕЛЯ:</w:t>
      </w:r>
    </w:p>
    <w:p w:rsidR="004C66CA" w:rsidRPr="00A26AAF" w:rsidRDefault="00A37888" w:rsidP="002C1E9C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A26AAF">
        <w:rPr>
          <w:b/>
          <w:color w:val="auto"/>
          <w:sz w:val="22"/>
          <w:szCs w:val="22"/>
        </w:rPr>
        <w:t>д.э.н.</w:t>
      </w:r>
      <w:r w:rsidR="002C1E9C" w:rsidRPr="00A26AAF">
        <w:rPr>
          <w:b/>
          <w:color w:val="auto"/>
          <w:sz w:val="22"/>
          <w:szCs w:val="22"/>
        </w:rPr>
        <w:t>, проф.</w:t>
      </w:r>
      <w:r w:rsidRPr="00A26AAF">
        <w:rPr>
          <w:b/>
          <w:color w:val="auto"/>
          <w:sz w:val="22"/>
          <w:szCs w:val="22"/>
        </w:rPr>
        <w:t xml:space="preserve"> </w:t>
      </w:r>
      <w:r w:rsidR="002C1E9C" w:rsidRPr="00A26AAF">
        <w:rPr>
          <w:b/>
          <w:color w:val="auto"/>
          <w:sz w:val="22"/>
          <w:szCs w:val="22"/>
        </w:rPr>
        <w:t>Вертакова Юлия Владимировна</w:t>
      </w:r>
    </w:p>
    <w:p w:rsidR="00014BD6" w:rsidRPr="00A26AAF" w:rsidRDefault="00A37888" w:rsidP="00014BD6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A26AAF">
        <w:rPr>
          <w:b/>
          <w:color w:val="auto"/>
          <w:sz w:val="22"/>
          <w:szCs w:val="22"/>
        </w:rPr>
        <w:t xml:space="preserve">КОНТАКТНЫЕ ЛИЦА: </w:t>
      </w:r>
    </w:p>
    <w:p w:rsidR="00A37888" w:rsidRPr="00A26AAF" w:rsidRDefault="00A37888" w:rsidP="00A37888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26AAF">
        <w:rPr>
          <w:b/>
          <w:color w:val="auto"/>
          <w:sz w:val="20"/>
          <w:szCs w:val="20"/>
        </w:rPr>
        <w:t>Горохов Александр Анатольевич, тел. 8-910-730-82-83</w:t>
      </w:r>
    </w:p>
    <w:p w:rsidR="00014BD6" w:rsidRPr="00A26AAF" w:rsidRDefault="00AE2285" w:rsidP="00014BD6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26AAF">
        <w:rPr>
          <w:b/>
          <w:color w:val="auto"/>
          <w:sz w:val="20"/>
          <w:szCs w:val="20"/>
        </w:rPr>
        <w:t>Ватутина Ольга Олеговна</w:t>
      </w:r>
      <w:r w:rsidR="00014BD6" w:rsidRPr="00A26AAF">
        <w:rPr>
          <w:b/>
          <w:color w:val="auto"/>
          <w:sz w:val="20"/>
          <w:szCs w:val="20"/>
        </w:rPr>
        <w:t>, тел. 8-</w:t>
      </w:r>
      <w:r w:rsidR="00425F69" w:rsidRPr="00A26AAF">
        <w:rPr>
          <w:b/>
          <w:color w:val="auto"/>
          <w:sz w:val="20"/>
          <w:szCs w:val="20"/>
        </w:rPr>
        <w:t>910</w:t>
      </w:r>
      <w:r w:rsidR="00014BD6" w:rsidRPr="00A26AAF">
        <w:rPr>
          <w:b/>
          <w:color w:val="auto"/>
          <w:sz w:val="20"/>
          <w:szCs w:val="20"/>
        </w:rPr>
        <w:t>-</w:t>
      </w:r>
      <w:r w:rsidRPr="00A26AAF">
        <w:rPr>
          <w:b/>
          <w:color w:val="auto"/>
          <w:sz w:val="20"/>
          <w:szCs w:val="20"/>
        </w:rPr>
        <w:t>216-59-66</w:t>
      </w:r>
    </w:p>
    <w:p w:rsidR="00512CE6" w:rsidRDefault="00512CE6" w:rsidP="00014BD6">
      <w:pPr>
        <w:shd w:val="clear" w:color="auto" w:fill="FFFFFF"/>
        <w:autoSpaceDE w:val="0"/>
        <w:jc w:val="center"/>
        <w:rPr>
          <w:b/>
          <w:color w:val="auto"/>
          <w:sz w:val="24"/>
          <w:szCs w:val="24"/>
        </w:rPr>
      </w:pPr>
    </w:p>
    <w:p w:rsidR="00230177" w:rsidRDefault="00230177" w:rsidP="0007296A">
      <w:pPr>
        <w:pStyle w:val="a6"/>
        <w:spacing w:after="0"/>
        <w:jc w:val="both"/>
        <w:rPr>
          <w:b/>
          <w:i/>
          <w:sz w:val="24"/>
          <w:szCs w:val="24"/>
        </w:rPr>
      </w:pPr>
    </w:p>
    <w:p w:rsidR="00230177" w:rsidRDefault="00230177" w:rsidP="0007296A">
      <w:pPr>
        <w:pStyle w:val="a6"/>
        <w:spacing w:after="0"/>
        <w:jc w:val="both"/>
        <w:rPr>
          <w:b/>
          <w:i/>
          <w:sz w:val="24"/>
          <w:szCs w:val="24"/>
        </w:rPr>
      </w:pPr>
    </w:p>
    <w:p w:rsidR="00014BD6" w:rsidRPr="003730FE" w:rsidRDefault="00014BD6" w:rsidP="0007296A">
      <w:pPr>
        <w:pStyle w:val="a6"/>
        <w:spacing w:after="0"/>
        <w:jc w:val="both"/>
        <w:rPr>
          <w:b/>
          <w:i/>
          <w:sz w:val="24"/>
          <w:szCs w:val="24"/>
        </w:rPr>
      </w:pPr>
      <w:r w:rsidRPr="003730FE">
        <w:rPr>
          <w:b/>
          <w:i/>
          <w:sz w:val="24"/>
          <w:szCs w:val="24"/>
        </w:rPr>
        <w:t>Требования к оформлению материалов:</w:t>
      </w:r>
    </w:p>
    <w:p w:rsidR="00014BD6" w:rsidRPr="001B7393" w:rsidRDefault="00014BD6" w:rsidP="0007296A">
      <w:pPr>
        <w:shd w:val="clear" w:color="auto" w:fill="FFFFFF"/>
        <w:autoSpaceDE w:val="0"/>
        <w:rPr>
          <w:color w:val="auto"/>
          <w:sz w:val="22"/>
          <w:szCs w:val="22"/>
        </w:rPr>
      </w:pPr>
      <w:r w:rsidRPr="001B7393">
        <w:rPr>
          <w:color w:val="auto"/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1B7393">
          <w:rPr>
            <w:color w:val="auto"/>
            <w:sz w:val="22"/>
            <w:szCs w:val="22"/>
          </w:rPr>
          <w:t>2,5 см</w:t>
        </w:r>
      </w:smartTag>
      <w:r w:rsidRPr="001B7393">
        <w:rPr>
          <w:color w:val="auto"/>
          <w:sz w:val="22"/>
          <w:szCs w:val="22"/>
        </w:rPr>
        <w:t xml:space="preserve"> с каждой стороны;</w:t>
      </w:r>
    </w:p>
    <w:p w:rsidR="00014BD6" w:rsidRPr="001B7393" w:rsidRDefault="00014BD6" w:rsidP="0007296A">
      <w:pPr>
        <w:shd w:val="clear" w:color="auto" w:fill="FFFFFF"/>
        <w:autoSpaceDE w:val="0"/>
        <w:rPr>
          <w:color w:val="auto"/>
          <w:sz w:val="22"/>
          <w:szCs w:val="22"/>
        </w:rPr>
      </w:pPr>
      <w:r w:rsidRPr="001B7393">
        <w:rPr>
          <w:color w:val="auto"/>
          <w:sz w:val="22"/>
          <w:szCs w:val="22"/>
        </w:rPr>
        <w:t xml:space="preserve">Шрифт - </w:t>
      </w:r>
      <w:r w:rsidRPr="001B7393">
        <w:rPr>
          <w:color w:val="auto"/>
          <w:sz w:val="22"/>
          <w:szCs w:val="22"/>
          <w:lang w:val="en-US"/>
        </w:rPr>
        <w:t>Times</w:t>
      </w:r>
      <w:r w:rsidRPr="001B7393">
        <w:rPr>
          <w:color w:val="auto"/>
          <w:sz w:val="22"/>
          <w:szCs w:val="22"/>
        </w:rPr>
        <w:t xml:space="preserve"> </w:t>
      </w:r>
      <w:r w:rsidRPr="001B7393">
        <w:rPr>
          <w:color w:val="auto"/>
          <w:sz w:val="22"/>
          <w:szCs w:val="22"/>
          <w:lang w:val="en-US"/>
        </w:rPr>
        <w:t>New</w:t>
      </w:r>
      <w:r w:rsidRPr="001B7393">
        <w:rPr>
          <w:color w:val="auto"/>
          <w:sz w:val="22"/>
          <w:szCs w:val="22"/>
        </w:rPr>
        <w:t xml:space="preserve"> </w:t>
      </w:r>
      <w:r w:rsidRPr="001B7393">
        <w:rPr>
          <w:color w:val="auto"/>
          <w:sz w:val="22"/>
          <w:szCs w:val="22"/>
          <w:lang w:val="en-US"/>
        </w:rPr>
        <w:t>Roman</w:t>
      </w:r>
      <w:r w:rsidRPr="001B7393">
        <w:rPr>
          <w:color w:val="auto"/>
          <w:sz w:val="22"/>
          <w:szCs w:val="22"/>
        </w:rPr>
        <w:t xml:space="preserve">, кегль 14, межстрочный интервал – полуторный;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1 см"/>
        </w:smartTagPr>
        <w:r w:rsidRPr="001B7393">
          <w:rPr>
            <w:color w:val="auto"/>
            <w:sz w:val="22"/>
            <w:szCs w:val="22"/>
          </w:rPr>
          <w:t>1 см</w:t>
        </w:r>
      </w:smartTag>
      <w:r w:rsidRPr="001B7393">
        <w:rPr>
          <w:color w:val="auto"/>
          <w:sz w:val="22"/>
          <w:szCs w:val="22"/>
        </w:rPr>
        <w:t>.</w:t>
      </w:r>
    </w:p>
    <w:p w:rsidR="003730FE" w:rsidRPr="00F77905" w:rsidRDefault="003730FE" w:rsidP="0007296A">
      <w:pPr>
        <w:shd w:val="clear" w:color="auto" w:fill="FFFFFF"/>
        <w:autoSpaceDE w:val="0"/>
        <w:rPr>
          <w:i/>
          <w:color w:val="auto"/>
          <w:sz w:val="22"/>
          <w:szCs w:val="22"/>
        </w:rPr>
      </w:pPr>
      <w:r w:rsidRPr="00F77905">
        <w:rPr>
          <w:i/>
          <w:color w:val="auto"/>
          <w:sz w:val="22"/>
          <w:szCs w:val="22"/>
        </w:rPr>
        <w:t>Название статьи - заглавными буквами, жирным шрифтом, выравнивание по центру;</w:t>
      </w:r>
    </w:p>
    <w:p w:rsidR="00014BD6" w:rsidRPr="00F77905" w:rsidRDefault="003730FE" w:rsidP="0007296A">
      <w:pPr>
        <w:shd w:val="clear" w:color="auto" w:fill="FFFFFF"/>
        <w:autoSpaceDE w:val="0"/>
        <w:rPr>
          <w:i/>
          <w:color w:val="auto"/>
          <w:sz w:val="22"/>
          <w:szCs w:val="22"/>
        </w:rPr>
      </w:pPr>
      <w:r w:rsidRPr="00F77905">
        <w:rPr>
          <w:i/>
          <w:color w:val="auto"/>
          <w:sz w:val="22"/>
          <w:szCs w:val="22"/>
        </w:rPr>
        <w:t>ФИО</w:t>
      </w:r>
      <w:r w:rsidR="00014BD6" w:rsidRPr="00F77905">
        <w:rPr>
          <w:i/>
          <w:color w:val="auto"/>
          <w:sz w:val="22"/>
          <w:szCs w:val="22"/>
        </w:rPr>
        <w:t xml:space="preserve"> авторов</w:t>
      </w:r>
      <w:r w:rsidRPr="00F77905">
        <w:rPr>
          <w:i/>
          <w:color w:val="auto"/>
          <w:sz w:val="22"/>
          <w:szCs w:val="22"/>
        </w:rPr>
        <w:t xml:space="preserve"> полностью</w:t>
      </w:r>
      <w:r w:rsidR="00014BD6" w:rsidRPr="00F77905">
        <w:rPr>
          <w:i/>
          <w:color w:val="auto"/>
          <w:sz w:val="22"/>
          <w:szCs w:val="22"/>
        </w:rPr>
        <w:t>; ученая степень; звание; должность - жирный курсив, по центру.</w:t>
      </w:r>
    </w:p>
    <w:p w:rsidR="00014BD6" w:rsidRPr="00F77905" w:rsidRDefault="00014BD6" w:rsidP="0007296A">
      <w:pPr>
        <w:shd w:val="clear" w:color="auto" w:fill="FFFFFF"/>
        <w:autoSpaceDE w:val="0"/>
        <w:rPr>
          <w:i/>
          <w:color w:val="auto"/>
          <w:sz w:val="22"/>
          <w:szCs w:val="22"/>
        </w:rPr>
      </w:pPr>
      <w:r w:rsidRPr="00F77905">
        <w:rPr>
          <w:i/>
          <w:color w:val="auto"/>
          <w:sz w:val="22"/>
          <w:szCs w:val="22"/>
        </w:rPr>
        <w:t xml:space="preserve">Наименование организации, </w:t>
      </w:r>
      <w:r w:rsidRPr="00F77905">
        <w:rPr>
          <w:i/>
          <w:iCs/>
          <w:color w:val="auto"/>
          <w:sz w:val="22"/>
          <w:szCs w:val="22"/>
        </w:rPr>
        <w:t xml:space="preserve">- </w:t>
      </w:r>
      <w:r w:rsidRPr="00F77905">
        <w:rPr>
          <w:i/>
          <w:color w:val="auto"/>
          <w:sz w:val="22"/>
          <w:szCs w:val="22"/>
        </w:rPr>
        <w:t>курсив, по центру</w:t>
      </w:r>
    </w:p>
    <w:p w:rsidR="00EA2F52" w:rsidRDefault="00014BD6" w:rsidP="0007296A">
      <w:pPr>
        <w:shd w:val="clear" w:color="auto" w:fill="FFFFFF"/>
        <w:autoSpaceDE w:val="0"/>
        <w:rPr>
          <w:i/>
          <w:color w:val="auto"/>
          <w:sz w:val="22"/>
          <w:szCs w:val="22"/>
        </w:rPr>
      </w:pPr>
      <w:r w:rsidRPr="00F77905">
        <w:rPr>
          <w:i/>
          <w:color w:val="auto"/>
          <w:sz w:val="22"/>
          <w:szCs w:val="22"/>
        </w:rPr>
        <w:t xml:space="preserve">В конце статьи укажите </w:t>
      </w:r>
      <w:r w:rsidR="003730FE" w:rsidRPr="00F77905">
        <w:rPr>
          <w:i/>
          <w:color w:val="auto"/>
          <w:sz w:val="22"/>
          <w:szCs w:val="22"/>
        </w:rPr>
        <w:t xml:space="preserve">ФИО получателя полностью, </w:t>
      </w:r>
      <w:r w:rsidRPr="00F77905">
        <w:rPr>
          <w:i/>
          <w:color w:val="auto"/>
          <w:sz w:val="22"/>
          <w:szCs w:val="22"/>
        </w:rPr>
        <w:t>почтовый адрес с указанием индекса (по этому адресу будет выслан сборник материалов</w:t>
      </w:r>
      <w:r w:rsidR="00F77905">
        <w:rPr>
          <w:i/>
          <w:color w:val="auto"/>
          <w:sz w:val="22"/>
          <w:szCs w:val="22"/>
        </w:rPr>
        <w:t xml:space="preserve"> в течени</w:t>
      </w:r>
      <w:proofErr w:type="gramStart"/>
      <w:r w:rsidR="00F77905">
        <w:rPr>
          <w:i/>
          <w:color w:val="auto"/>
          <w:sz w:val="22"/>
          <w:szCs w:val="22"/>
        </w:rPr>
        <w:t>и</w:t>
      </w:r>
      <w:proofErr w:type="gramEnd"/>
      <w:r w:rsidR="00F77905">
        <w:rPr>
          <w:i/>
          <w:color w:val="auto"/>
          <w:sz w:val="22"/>
          <w:szCs w:val="22"/>
        </w:rPr>
        <w:t xml:space="preserve"> 30 дней после даты проведения</w:t>
      </w:r>
      <w:r w:rsidRPr="00F77905">
        <w:rPr>
          <w:i/>
          <w:color w:val="auto"/>
          <w:sz w:val="22"/>
          <w:szCs w:val="22"/>
        </w:rPr>
        <w:t xml:space="preserve">), </w:t>
      </w:r>
    </w:p>
    <w:p w:rsidR="00014BD6" w:rsidRPr="00F77905" w:rsidRDefault="00014BD6" w:rsidP="00014BD6">
      <w:pPr>
        <w:shd w:val="clear" w:color="auto" w:fill="FFFFFF"/>
        <w:autoSpaceDE w:val="0"/>
        <w:rPr>
          <w:i/>
          <w:color w:val="auto"/>
          <w:sz w:val="22"/>
          <w:szCs w:val="22"/>
        </w:rPr>
      </w:pPr>
      <w:r w:rsidRPr="00F77905">
        <w:rPr>
          <w:i/>
          <w:color w:val="auto"/>
          <w:sz w:val="22"/>
          <w:szCs w:val="22"/>
        </w:rPr>
        <w:t xml:space="preserve">телефон, </w:t>
      </w:r>
      <w:r w:rsidRPr="00F77905">
        <w:rPr>
          <w:i/>
          <w:color w:val="auto"/>
          <w:sz w:val="22"/>
          <w:szCs w:val="22"/>
          <w:lang w:val="en-US"/>
        </w:rPr>
        <w:t>e</w:t>
      </w:r>
      <w:r w:rsidRPr="00F77905">
        <w:rPr>
          <w:i/>
          <w:color w:val="auto"/>
          <w:sz w:val="22"/>
          <w:szCs w:val="22"/>
        </w:rPr>
        <w:t>-</w:t>
      </w:r>
      <w:r w:rsidRPr="00F77905">
        <w:rPr>
          <w:i/>
          <w:color w:val="auto"/>
          <w:sz w:val="22"/>
          <w:szCs w:val="22"/>
          <w:lang w:val="en-US"/>
        </w:rPr>
        <w:t>mail</w:t>
      </w:r>
      <w:r w:rsidRPr="00F77905">
        <w:rPr>
          <w:i/>
          <w:color w:val="auto"/>
          <w:sz w:val="22"/>
          <w:szCs w:val="22"/>
        </w:rPr>
        <w:t xml:space="preserve"> (ОБЯЗАТЕЛЬНО)</w:t>
      </w:r>
      <w:r w:rsidR="00EA2F52">
        <w:rPr>
          <w:i/>
          <w:color w:val="auto"/>
          <w:sz w:val="22"/>
          <w:szCs w:val="22"/>
        </w:rPr>
        <w:t>, номер секции</w:t>
      </w:r>
      <w:r w:rsidRPr="00F77905">
        <w:rPr>
          <w:i/>
          <w:color w:val="auto"/>
          <w:sz w:val="22"/>
          <w:szCs w:val="22"/>
        </w:rPr>
        <w:t>.</w:t>
      </w:r>
    </w:p>
    <w:p w:rsidR="00014BD6" w:rsidRDefault="00014BD6" w:rsidP="00014BD6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230177" w:rsidRDefault="00230177" w:rsidP="00014BD6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230177" w:rsidRDefault="00230177" w:rsidP="00014BD6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230177" w:rsidRPr="003730FE" w:rsidRDefault="00230177" w:rsidP="00014BD6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230177" w:rsidRDefault="00014BD6" w:rsidP="003C74AD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1B7393">
        <w:rPr>
          <w:i/>
          <w:iCs/>
          <w:color w:val="auto"/>
          <w:sz w:val="22"/>
          <w:szCs w:val="22"/>
        </w:rPr>
        <w:t xml:space="preserve">Представление документов </w:t>
      </w:r>
      <w:r w:rsidR="00375732" w:rsidRPr="00375732">
        <w:rPr>
          <w:b/>
          <w:i/>
          <w:iCs/>
          <w:color w:val="auto"/>
          <w:sz w:val="22"/>
          <w:szCs w:val="22"/>
        </w:rPr>
        <w:t xml:space="preserve">до </w:t>
      </w:r>
      <w:r w:rsidR="00512CE6">
        <w:rPr>
          <w:b/>
          <w:i/>
          <w:iCs/>
          <w:color w:val="auto"/>
          <w:sz w:val="22"/>
          <w:szCs w:val="22"/>
        </w:rPr>
        <w:t>30</w:t>
      </w:r>
      <w:r w:rsidR="00EA2F52">
        <w:rPr>
          <w:b/>
          <w:i/>
          <w:iCs/>
          <w:color w:val="auto"/>
          <w:sz w:val="22"/>
          <w:szCs w:val="22"/>
        </w:rPr>
        <w:t xml:space="preserve"> </w:t>
      </w:r>
      <w:r w:rsidR="0007296A">
        <w:rPr>
          <w:b/>
          <w:i/>
          <w:iCs/>
          <w:color w:val="auto"/>
          <w:sz w:val="22"/>
          <w:szCs w:val="22"/>
        </w:rPr>
        <w:t>октября</w:t>
      </w:r>
      <w:r w:rsidR="00EA2F52">
        <w:rPr>
          <w:b/>
          <w:i/>
          <w:iCs/>
          <w:color w:val="auto"/>
          <w:sz w:val="22"/>
          <w:szCs w:val="22"/>
        </w:rPr>
        <w:t xml:space="preserve"> 201</w:t>
      </w:r>
      <w:r w:rsidR="00736453">
        <w:rPr>
          <w:b/>
          <w:i/>
          <w:iCs/>
          <w:color w:val="auto"/>
          <w:sz w:val="22"/>
          <w:szCs w:val="22"/>
        </w:rPr>
        <w:t>2</w:t>
      </w:r>
      <w:r w:rsidR="00EA2F52">
        <w:rPr>
          <w:b/>
          <w:i/>
          <w:iCs/>
          <w:color w:val="auto"/>
          <w:sz w:val="22"/>
          <w:szCs w:val="22"/>
        </w:rPr>
        <w:t xml:space="preserve"> года</w:t>
      </w:r>
      <w:r w:rsidR="00375732" w:rsidRPr="00375732">
        <w:rPr>
          <w:b/>
          <w:i/>
          <w:iCs/>
          <w:color w:val="auto"/>
          <w:sz w:val="22"/>
          <w:szCs w:val="22"/>
        </w:rPr>
        <w:t xml:space="preserve"> </w:t>
      </w:r>
      <w:r w:rsidR="001E3027">
        <w:rPr>
          <w:b/>
          <w:i/>
          <w:iCs/>
          <w:color w:val="auto"/>
          <w:sz w:val="22"/>
          <w:szCs w:val="22"/>
        </w:rPr>
        <w:t>(</w:t>
      </w:r>
      <w:r w:rsidR="00375732" w:rsidRPr="00375732">
        <w:rPr>
          <w:b/>
          <w:i/>
          <w:iCs/>
          <w:color w:val="auto"/>
          <w:sz w:val="22"/>
          <w:szCs w:val="22"/>
        </w:rPr>
        <w:t>включительно</w:t>
      </w:r>
      <w:r w:rsidR="001E3027">
        <w:rPr>
          <w:b/>
          <w:i/>
          <w:iCs/>
          <w:color w:val="auto"/>
          <w:sz w:val="22"/>
          <w:szCs w:val="22"/>
        </w:rPr>
        <w:t>)</w:t>
      </w:r>
      <w:r w:rsidR="00375732">
        <w:rPr>
          <w:i/>
          <w:iCs/>
          <w:color w:val="auto"/>
          <w:sz w:val="22"/>
          <w:szCs w:val="22"/>
        </w:rPr>
        <w:t xml:space="preserve"> </w:t>
      </w:r>
      <w:r w:rsidRPr="001B7393">
        <w:rPr>
          <w:i/>
          <w:iCs/>
          <w:color w:val="auto"/>
          <w:sz w:val="22"/>
          <w:szCs w:val="22"/>
        </w:rPr>
        <w:t xml:space="preserve">в оргкомитет конференции </w:t>
      </w:r>
    </w:p>
    <w:p w:rsidR="00A26AAF" w:rsidRDefault="00014BD6" w:rsidP="003C74AD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1B7393">
        <w:rPr>
          <w:b/>
          <w:iCs/>
          <w:color w:val="auto"/>
          <w:sz w:val="22"/>
          <w:szCs w:val="22"/>
          <w:u w:val="single"/>
        </w:rPr>
        <w:t>ТОЛЬКО</w:t>
      </w:r>
      <w:r w:rsidRPr="001B7393">
        <w:rPr>
          <w:i/>
          <w:iCs/>
          <w:color w:val="auto"/>
          <w:sz w:val="22"/>
          <w:szCs w:val="22"/>
        </w:rPr>
        <w:t xml:space="preserve"> </w:t>
      </w:r>
      <w:r w:rsidRPr="001B7393">
        <w:rPr>
          <w:b/>
          <w:color w:val="auto"/>
          <w:sz w:val="22"/>
          <w:szCs w:val="22"/>
          <w:u w:val="single"/>
        </w:rPr>
        <w:t>по электронной почте</w:t>
      </w:r>
      <w:r w:rsidR="00230177">
        <w:rPr>
          <w:color w:val="auto"/>
          <w:sz w:val="22"/>
          <w:szCs w:val="22"/>
        </w:rPr>
        <w:t>:</w:t>
      </w:r>
    </w:p>
    <w:p w:rsidR="00230177" w:rsidRDefault="00230177" w:rsidP="003C74AD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</w:p>
    <w:p w:rsidR="00A26AAF" w:rsidRPr="00230177" w:rsidRDefault="00230177" w:rsidP="003C74AD">
      <w:pPr>
        <w:shd w:val="clear" w:color="auto" w:fill="FFFFFF"/>
        <w:autoSpaceDE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p</w:t>
      </w:r>
      <w:proofErr w:type="spellStart"/>
      <w:r w:rsidR="00A26AAF" w:rsidRPr="00A26AAF">
        <w:rPr>
          <w:b/>
          <w:color w:val="auto"/>
          <w:sz w:val="24"/>
          <w:szCs w:val="24"/>
        </w:rPr>
        <w:t>artnership_SWSU</w:t>
      </w:r>
      <w:r w:rsidR="00A26AAF" w:rsidRPr="00230177">
        <w:rPr>
          <w:b/>
          <w:color w:val="auto"/>
          <w:sz w:val="24"/>
          <w:szCs w:val="24"/>
        </w:rPr>
        <w:t>@</w:t>
      </w:r>
      <w:proofErr w:type="spellEnd"/>
      <w:r w:rsidR="00A26AAF" w:rsidRPr="00A26AAF">
        <w:rPr>
          <w:b/>
          <w:color w:val="auto"/>
          <w:sz w:val="24"/>
          <w:szCs w:val="24"/>
          <w:lang w:val="en-US"/>
        </w:rPr>
        <w:t>mail</w:t>
      </w:r>
      <w:r w:rsidR="00A26AAF" w:rsidRPr="00230177">
        <w:rPr>
          <w:b/>
          <w:color w:val="auto"/>
          <w:sz w:val="24"/>
          <w:szCs w:val="24"/>
        </w:rPr>
        <w:t>.</w:t>
      </w:r>
      <w:proofErr w:type="spellStart"/>
      <w:r w:rsidR="00A26AAF" w:rsidRPr="00A26AAF">
        <w:rPr>
          <w:b/>
          <w:color w:val="auto"/>
          <w:sz w:val="24"/>
          <w:szCs w:val="24"/>
          <w:lang w:val="en-US"/>
        </w:rPr>
        <w:t>ru</w:t>
      </w:r>
      <w:proofErr w:type="spellEnd"/>
    </w:p>
    <w:p w:rsidR="00014BD6" w:rsidRPr="00A26AAF" w:rsidRDefault="00A37888" w:rsidP="003C74AD">
      <w:pPr>
        <w:shd w:val="clear" w:color="auto" w:fill="FFFFFF"/>
        <w:autoSpaceDE w:val="0"/>
        <w:jc w:val="center"/>
        <w:rPr>
          <w:b/>
          <w:color w:val="auto"/>
          <w:sz w:val="24"/>
          <w:szCs w:val="24"/>
        </w:rPr>
      </w:pPr>
      <w:proofErr w:type="spellStart"/>
      <w:r w:rsidRPr="00A26AAF">
        <w:rPr>
          <w:b/>
          <w:color w:val="auto"/>
          <w:sz w:val="24"/>
          <w:szCs w:val="24"/>
          <w:lang w:val="en-US"/>
        </w:rPr>
        <w:t>regionika</w:t>
      </w:r>
      <w:proofErr w:type="spellEnd"/>
      <w:r w:rsidRPr="00A26AAF">
        <w:rPr>
          <w:b/>
          <w:color w:val="auto"/>
          <w:sz w:val="24"/>
          <w:szCs w:val="24"/>
        </w:rPr>
        <w:fldChar w:fldCharType="begin"/>
      </w:r>
      <w:r w:rsidRPr="00A26AAF">
        <w:rPr>
          <w:b/>
          <w:color w:val="auto"/>
          <w:sz w:val="24"/>
          <w:szCs w:val="24"/>
        </w:rPr>
        <w:instrText xml:space="preserve"> HYPERLINK "mailto:ConferenEcon@yandex.ru"</w:instrText>
      </w:r>
      <w:r w:rsidRPr="00A26AAF">
        <w:rPr>
          <w:b/>
          <w:color w:val="auto"/>
          <w:sz w:val="24"/>
          <w:szCs w:val="24"/>
        </w:rPr>
      </w:r>
      <w:r w:rsidRPr="00A26AAF">
        <w:rPr>
          <w:b/>
          <w:color w:val="auto"/>
          <w:sz w:val="24"/>
          <w:szCs w:val="24"/>
        </w:rPr>
        <w:fldChar w:fldCharType="separate"/>
      </w:r>
      <w:r w:rsidRPr="00A26AAF">
        <w:rPr>
          <w:rStyle w:val="a3"/>
          <w:b/>
          <w:color w:val="auto"/>
          <w:sz w:val="24"/>
          <w:szCs w:val="24"/>
          <w:u w:val="none"/>
        </w:rPr>
        <w:t>@</w:t>
      </w:r>
      <w:proofErr w:type="spellStart"/>
      <w:r w:rsidRPr="00A26AAF">
        <w:rPr>
          <w:rStyle w:val="a3"/>
          <w:b/>
          <w:color w:val="auto"/>
          <w:sz w:val="24"/>
          <w:szCs w:val="24"/>
          <w:u w:val="none"/>
          <w:lang w:val="en-GB"/>
        </w:rPr>
        <w:t>yandex</w:t>
      </w:r>
      <w:proofErr w:type="spellEnd"/>
      <w:r w:rsidRPr="00A26AAF">
        <w:rPr>
          <w:rStyle w:val="a3"/>
          <w:b/>
          <w:color w:val="auto"/>
          <w:sz w:val="24"/>
          <w:szCs w:val="24"/>
          <w:u w:val="none"/>
        </w:rPr>
        <w:t>.</w:t>
      </w:r>
      <w:proofErr w:type="spellStart"/>
      <w:r w:rsidRPr="00A26AAF">
        <w:rPr>
          <w:rStyle w:val="a3"/>
          <w:b/>
          <w:color w:val="auto"/>
          <w:sz w:val="24"/>
          <w:szCs w:val="24"/>
          <w:u w:val="none"/>
          <w:lang w:val="en-GB"/>
        </w:rPr>
        <w:t>ru</w:t>
      </w:r>
      <w:proofErr w:type="spellEnd"/>
      <w:r w:rsidRPr="00A26AAF">
        <w:rPr>
          <w:b/>
          <w:color w:val="auto"/>
          <w:sz w:val="24"/>
          <w:szCs w:val="24"/>
        </w:rPr>
        <w:fldChar w:fldCharType="end"/>
      </w:r>
    </w:p>
    <w:p w:rsidR="0007296A" w:rsidRDefault="0007296A" w:rsidP="003C74AD">
      <w:pPr>
        <w:jc w:val="center"/>
        <w:rPr>
          <w:b/>
          <w:i/>
          <w:iCs/>
          <w:sz w:val="16"/>
          <w:szCs w:val="16"/>
        </w:rPr>
      </w:pPr>
    </w:p>
    <w:p w:rsidR="00230177" w:rsidRDefault="00230177" w:rsidP="003C74AD">
      <w:pPr>
        <w:jc w:val="center"/>
        <w:rPr>
          <w:b/>
          <w:i/>
          <w:iCs/>
          <w:sz w:val="16"/>
          <w:szCs w:val="16"/>
        </w:rPr>
      </w:pPr>
    </w:p>
    <w:p w:rsidR="00230177" w:rsidRDefault="00230177" w:rsidP="003C74AD">
      <w:pPr>
        <w:jc w:val="center"/>
        <w:rPr>
          <w:b/>
          <w:i/>
          <w:iCs/>
          <w:sz w:val="16"/>
          <w:szCs w:val="16"/>
        </w:rPr>
      </w:pPr>
    </w:p>
    <w:p w:rsidR="00230177" w:rsidRPr="0007296A" w:rsidRDefault="00230177" w:rsidP="003C74AD">
      <w:pPr>
        <w:jc w:val="center"/>
        <w:rPr>
          <w:b/>
          <w:i/>
          <w:iCs/>
          <w:sz w:val="16"/>
          <w:szCs w:val="16"/>
        </w:rPr>
      </w:pPr>
    </w:p>
    <w:p w:rsidR="003C74AD" w:rsidRDefault="003C74AD" w:rsidP="003C74AD">
      <w:pPr>
        <w:jc w:val="center"/>
        <w:rPr>
          <w:b/>
          <w:i/>
          <w:iCs/>
          <w:sz w:val="24"/>
          <w:szCs w:val="24"/>
        </w:rPr>
      </w:pPr>
      <w:r w:rsidRPr="00C749D4">
        <w:rPr>
          <w:b/>
          <w:i/>
          <w:iCs/>
          <w:sz w:val="24"/>
          <w:szCs w:val="24"/>
        </w:rPr>
        <w:t xml:space="preserve">Материалы публикуются </w:t>
      </w:r>
    </w:p>
    <w:p w:rsidR="003C74AD" w:rsidRDefault="003C74AD" w:rsidP="003C74AD">
      <w:pPr>
        <w:jc w:val="center"/>
        <w:rPr>
          <w:b/>
          <w:i/>
          <w:iCs/>
          <w:sz w:val="24"/>
          <w:szCs w:val="24"/>
        </w:rPr>
      </w:pPr>
      <w:r w:rsidRPr="00C749D4">
        <w:rPr>
          <w:b/>
          <w:i/>
          <w:iCs/>
          <w:sz w:val="24"/>
          <w:szCs w:val="24"/>
        </w:rPr>
        <w:t>в авторской р</w:t>
      </w:r>
      <w:r w:rsidRPr="00C749D4">
        <w:rPr>
          <w:b/>
          <w:i/>
          <w:iCs/>
          <w:sz w:val="24"/>
          <w:szCs w:val="24"/>
        </w:rPr>
        <w:t>е</w:t>
      </w:r>
      <w:r w:rsidRPr="00C749D4">
        <w:rPr>
          <w:b/>
          <w:i/>
          <w:iCs/>
          <w:sz w:val="24"/>
          <w:szCs w:val="24"/>
        </w:rPr>
        <w:t>дакции</w:t>
      </w:r>
      <w:r w:rsidR="00375732">
        <w:rPr>
          <w:b/>
          <w:i/>
          <w:iCs/>
          <w:sz w:val="24"/>
          <w:szCs w:val="24"/>
        </w:rPr>
        <w:t>.</w:t>
      </w:r>
    </w:p>
    <w:p w:rsidR="003C74AD" w:rsidRDefault="00847BD4" w:rsidP="003C74AD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</w:rPr>
      </w:pPr>
      <w:r w:rsidRPr="003C74AD">
        <w:rPr>
          <w:b/>
          <w:i/>
          <w:sz w:val="24"/>
        </w:rPr>
        <w:t xml:space="preserve">Оплата за участие в конференции, включая один экземпляр сборника, составляет </w:t>
      </w:r>
      <w:r w:rsidR="003C74AD" w:rsidRPr="003C74AD">
        <w:rPr>
          <w:b/>
          <w:i/>
          <w:sz w:val="24"/>
        </w:rPr>
        <w:t>150</w:t>
      </w:r>
      <w:r w:rsidRPr="003C74AD">
        <w:rPr>
          <w:b/>
          <w:i/>
          <w:sz w:val="24"/>
        </w:rPr>
        <w:t xml:space="preserve"> ру</w:t>
      </w:r>
      <w:r w:rsidRPr="003C74AD">
        <w:rPr>
          <w:b/>
          <w:i/>
          <w:sz w:val="24"/>
        </w:rPr>
        <w:t>б</w:t>
      </w:r>
      <w:r w:rsidRPr="003C74AD">
        <w:rPr>
          <w:b/>
          <w:i/>
          <w:sz w:val="24"/>
        </w:rPr>
        <w:t>лей</w:t>
      </w:r>
      <w:r w:rsidR="003C74AD" w:rsidRPr="003C74AD">
        <w:rPr>
          <w:b/>
          <w:i/>
          <w:sz w:val="24"/>
        </w:rPr>
        <w:t xml:space="preserve"> </w:t>
      </w:r>
      <w:r w:rsidR="003C74AD" w:rsidRPr="003C74AD">
        <w:rPr>
          <w:b/>
          <w:i/>
          <w:color w:val="auto"/>
          <w:sz w:val="24"/>
          <w:szCs w:val="24"/>
        </w:rPr>
        <w:t>за каждую страницу</w:t>
      </w:r>
      <w:r w:rsidR="003C74AD">
        <w:rPr>
          <w:b/>
          <w:i/>
          <w:color w:val="auto"/>
          <w:sz w:val="24"/>
          <w:szCs w:val="24"/>
        </w:rPr>
        <w:t>.</w:t>
      </w:r>
      <w:r w:rsidR="003730FE">
        <w:rPr>
          <w:b/>
          <w:i/>
          <w:color w:val="auto"/>
          <w:sz w:val="24"/>
          <w:szCs w:val="24"/>
        </w:rPr>
        <w:t xml:space="preserve"> Минимальный объем – 3 страницы</w:t>
      </w:r>
      <w:r w:rsidR="009A2AD3">
        <w:rPr>
          <w:b/>
          <w:i/>
          <w:color w:val="auto"/>
          <w:sz w:val="24"/>
          <w:szCs w:val="24"/>
        </w:rPr>
        <w:t>.</w:t>
      </w:r>
    </w:p>
    <w:p w:rsidR="00230177" w:rsidRPr="003C74AD" w:rsidRDefault="00230177" w:rsidP="003C74AD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</w:rPr>
      </w:pPr>
    </w:p>
    <w:p w:rsidR="003730FE" w:rsidRPr="00230177" w:rsidRDefault="00847BD4" w:rsidP="00230177">
      <w:pPr>
        <w:pStyle w:val="a6"/>
        <w:ind w:firstLine="284"/>
        <w:jc w:val="both"/>
        <w:rPr>
          <w:sz w:val="22"/>
          <w:szCs w:val="22"/>
        </w:rPr>
      </w:pPr>
      <w:r w:rsidRPr="00230177">
        <w:rPr>
          <w:sz w:val="22"/>
          <w:szCs w:val="22"/>
        </w:rPr>
        <w:t>Стоимость допо</w:t>
      </w:r>
      <w:r w:rsidRPr="00230177">
        <w:rPr>
          <w:sz w:val="22"/>
          <w:szCs w:val="22"/>
        </w:rPr>
        <w:t>л</w:t>
      </w:r>
      <w:r w:rsidRPr="00230177">
        <w:rPr>
          <w:sz w:val="22"/>
          <w:szCs w:val="22"/>
        </w:rPr>
        <w:t>нительного экземпляра сборника соста</w:t>
      </w:r>
      <w:r w:rsidRPr="00230177">
        <w:rPr>
          <w:sz w:val="22"/>
          <w:szCs w:val="22"/>
        </w:rPr>
        <w:t>в</w:t>
      </w:r>
      <w:r w:rsidRPr="00230177">
        <w:rPr>
          <w:sz w:val="22"/>
          <w:szCs w:val="22"/>
        </w:rPr>
        <w:t xml:space="preserve">ляет </w:t>
      </w:r>
      <w:r w:rsidRPr="00230177">
        <w:rPr>
          <w:b/>
          <w:sz w:val="22"/>
          <w:szCs w:val="22"/>
        </w:rPr>
        <w:t>2</w:t>
      </w:r>
      <w:r w:rsidR="003C74AD" w:rsidRPr="00230177">
        <w:rPr>
          <w:b/>
          <w:sz w:val="22"/>
          <w:szCs w:val="22"/>
        </w:rPr>
        <w:t>5</w:t>
      </w:r>
      <w:r w:rsidRPr="00230177">
        <w:rPr>
          <w:b/>
          <w:sz w:val="22"/>
          <w:szCs w:val="22"/>
        </w:rPr>
        <w:t>0</w:t>
      </w:r>
      <w:r w:rsidRPr="00230177">
        <w:rPr>
          <w:sz w:val="22"/>
          <w:szCs w:val="22"/>
        </w:rPr>
        <w:t xml:space="preserve"> рублей. </w:t>
      </w:r>
    </w:p>
    <w:sectPr w:rsidR="003730FE" w:rsidRPr="00230177" w:rsidSect="00C338B6">
      <w:footnotePr>
        <w:pos w:val="beneathText"/>
      </w:footnotePr>
      <w:pgSz w:w="16837" w:h="11905" w:orient="landscape"/>
      <w:pgMar w:top="284" w:right="394" w:bottom="284" w:left="284" w:header="720" w:footer="720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D3239"/>
    <w:multiLevelType w:val="multilevel"/>
    <w:tmpl w:val="7004B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A3407"/>
    <w:multiLevelType w:val="hybridMultilevel"/>
    <w:tmpl w:val="7004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1C3C"/>
    <w:multiLevelType w:val="hybridMultilevel"/>
    <w:tmpl w:val="BCA0B5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90C80"/>
    <w:multiLevelType w:val="hybridMultilevel"/>
    <w:tmpl w:val="7DC220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B10D25"/>
    <w:multiLevelType w:val="hybridMultilevel"/>
    <w:tmpl w:val="042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2B27"/>
    <w:rsid w:val="00014BD6"/>
    <w:rsid w:val="000547F8"/>
    <w:rsid w:val="00056BCB"/>
    <w:rsid w:val="0007296A"/>
    <w:rsid w:val="000B080E"/>
    <w:rsid w:val="000E20D7"/>
    <w:rsid w:val="00112599"/>
    <w:rsid w:val="00114461"/>
    <w:rsid w:val="001B7393"/>
    <w:rsid w:val="001E3027"/>
    <w:rsid w:val="00213B8E"/>
    <w:rsid w:val="00230177"/>
    <w:rsid w:val="002453C4"/>
    <w:rsid w:val="002C1E9C"/>
    <w:rsid w:val="00343C06"/>
    <w:rsid w:val="003730FE"/>
    <w:rsid w:val="00375732"/>
    <w:rsid w:val="00384712"/>
    <w:rsid w:val="003C29E8"/>
    <w:rsid w:val="003C74AD"/>
    <w:rsid w:val="00403CD9"/>
    <w:rsid w:val="00425F69"/>
    <w:rsid w:val="004C66CA"/>
    <w:rsid w:val="00512CE6"/>
    <w:rsid w:val="00551B3E"/>
    <w:rsid w:val="0059757B"/>
    <w:rsid w:val="005D4A59"/>
    <w:rsid w:val="0064375B"/>
    <w:rsid w:val="0065246F"/>
    <w:rsid w:val="006B4CB5"/>
    <w:rsid w:val="00730DE4"/>
    <w:rsid w:val="00736453"/>
    <w:rsid w:val="007B01C1"/>
    <w:rsid w:val="007C63C2"/>
    <w:rsid w:val="007E16B7"/>
    <w:rsid w:val="00825F8B"/>
    <w:rsid w:val="00847BD4"/>
    <w:rsid w:val="00936B65"/>
    <w:rsid w:val="009648B3"/>
    <w:rsid w:val="00980C6E"/>
    <w:rsid w:val="009A2AD3"/>
    <w:rsid w:val="009B1DFC"/>
    <w:rsid w:val="009B1E4E"/>
    <w:rsid w:val="009D60BF"/>
    <w:rsid w:val="009E0126"/>
    <w:rsid w:val="009F78BD"/>
    <w:rsid w:val="00A016B7"/>
    <w:rsid w:val="00A20AE1"/>
    <w:rsid w:val="00A26AAF"/>
    <w:rsid w:val="00A37888"/>
    <w:rsid w:val="00A40164"/>
    <w:rsid w:val="00A5579E"/>
    <w:rsid w:val="00A57D48"/>
    <w:rsid w:val="00A869BC"/>
    <w:rsid w:val="00AA58FB"/>
    <w:rsid w:val="00AE2285"/>
    <w:rsid w:val="00AF6D64"/>
    <w:rsid w:val="00B807A9"/>
    <w:rsid w:val="00BF063E"/>
    <w:rsid w:val="00C338B6"/>
    <w:rsid w:val="00C46F6A"/>
    <w:rsid w:val="00CC2A6B"/>
    <w:rsid w:val="00CE4BED"/>
    <w:rsid w:val="00D27819"/>
    <w:rsid w:val="00D3777A"/>
    <w:rsid w:val="00DA52E7"/>
    <w:rsid w:val="00E56C7D"/>
    <w:rsid w:val="00E7242E"/>
    <w:rsid w:val="00EA2F52"/>
    <w:rsid w:val="00EF412D"/>
    <w:rsid w:val="00F11A12"/>
    <w:rsid w:val="00F55C79"/>
    <w:rsid w:val="00F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3470</CharactersWithSpaces>
  <SharedDoc>false</SharedDoc>
  <HLinks>
    <vt:vector size="6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cp:lastModifiedBy>Alexandra Ivanova</cp:lastModifiedBy>
  <cp:revision>2</cp:revision>
  <cp:lastPrinted>2012-10-15T12:18:00Z</cp:lastPrinted>
  <dcterms:created xsi:type="dcterms:W3CDTF">2012-10-15T18:26:00Z</dcterms:created>
  <dcterms:modified xsi:type="dcterms:W3CDTF">2012-10-15T18:26:00Z</dcterms:modified>
</cp:coreProperties>
</file>