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1" w:rsidRPr="000C54C1" w:rsidRDefault="000C54C1" w:rsidP="000C54C1">
      <w:pPr>
        <w:pStyle w:val="FirstParagraph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C54C1">
        <w:rPr>
          <w:rFonts w:ascii="Times New Roman" w:hAnsi="Times New Roman" w:cs="Times New Roman"/>
          <w:b/>
          <w:sz w:val="28"/>
          <w:lang w:val="ru-RU"/>
        </w:rPr>
        <w:t xml:space="preserve">Вопросы для подготовки к экзамену по Юридической технике студентов четвертого курса. </w:t>
      </w:r>
      <w:r w:rsidRPr="000C54C1"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 w:rsidRPr="000C54C1">
        <w:rPr>
          <w:rFonts w:ascii="Times New Roman" w:hAnsi="Times New Roman" w:cs="Times New Roman"/>
          <w:b/>
          <w:sz w:val="28"/>
        </w:rPr>
        <w:t>семестр</w:t>
      </w:r>
      <w:proofErr w:type="spellEnd"/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Основной этап законотворческого процесса. Субъекты законотворческой инициативы.</w:t>
      </w:r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54C1">
        <w:rPr>
          <w:rFonts w:ascii="Times New Roman" w:hAnsi="Times New Roman" w:cs="Times New Roman"/>
          <w:sz w:val="28"/>
        </w:rPr>
        <w:t>Подзаконное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</w:rPr>
        <w:t>правотворчество</w:t>
      </w:r>
      <w:proofErr w:type="spellEnd"/>
      <w:r w:rsidRPr="000C54C1">
        <w:rPr>
          <w:rFonts w:ascii="Times New Roman" w:hAnsi="Times New Roman" w:cs="Times New Roman"/>
          <w:sz w:val="28"/>
        </w:rPr>
        <w:t>.</w:t>
      </w:r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Понятие и виды правотворческой юридической техники.</w:t>
      </w:r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54C1">
        <w:rPr>
          <w:rFonts w:ascii="Times New Roman" w:hAnsi="Times New Roman" w:cs="Times New Roman"/>
          <w:sz w:val="28"/>
        </w:rPr>
        <w:t>Правовой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</w:rPr>
        <w:t>мониторинг</w:t>
      </w:r>
      <w:proofErr w:type="spellEnd"/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C54C1">
        <w:rPr>
          <w:rFonts w:ascii="Times New Roman" w:hAnsi="Times New Roman" w:cs="Times New Roman"/>
          <w:sz w:val="28"/>
          <w:lang w:val="ru-RU"/>
        </w:rPr>
        <w:t xml:space="preserve">Содержание (состав) юридической техники нормативных правовых актов. </w:t>
      </w:r>
      <w:proofErr w:type="spellStart"/>
      <w:r w:rsidRPr="000C54C1">
        <w:rPr>
          <w:rFonts w:ascii="Times New Roman" w:hAnsi="Times New Roman" w:cs="Times New Roman"/>
          <w:sz w:val="28"/>
        </w:rPr>
        <w:t>Подходы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0C54C1">
        <w:rPr>
          <w:rFonts w:ascii="Times New Roman" w:hAnsi="Times New Roman" w:cs="Times New Roman"/>
          <w:sz w:val="28"/>
        </w:rPr>
        <w:t>элементному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</w:rPr>
        <w:t>составу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</w:rPr>
        <w:t>правотворческой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</w:rPr>
        <w:t>техники</w:t>
      </w:r>
      <w:proofErr w:type="spellEnd"/>
      <w:r w:rsidRPr="000C54C1">
        <w:rPr>
          <w:rFonts w:ascii="Times New Roman" w:hAnsi="Times New Roman" w:cs="Times New Roman"/>
          <w:sz w:val="28"/>
        </w:rPr>
        <w:t>.</w:t>
      </w:r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Основные правила оформления нормативно-правового акта (реквизиты).</w:t>
      </w:r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Правила выбора вида (формы) и названия НПА.</w:t>
      </w:r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Дата и регистрационный номер как реквизитные требования НПА.</w:t>
      </w:r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Основные правила построен</w:t>
      </w:r>
      <w:r>
        <w:rPr>
          <w:rFonts w:ascii="Times New Roman" w:hAnsi="Times New Roman" w:cs="Times New Roman"/>
          <w:sz w:val="28"/>
          <w:lang w:val="ru-RU"/>
        </w:rPr>
        <w:t>ия нормативного правового акта.</w:t>
      </w:r>
    </w:p>
    <w:p w:rsidR="000C54C1" w:rsidRPr="000C54C1" w:rsidRDefault="000C54C1" w:rsidP="000C54C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54C1">
        <w:rPr>
          <w:rFonts w:ascii="Times New Roman" w:hAnsi="Times New Roman" w:cs="Times New Roman"/>
          <w:sz w:val="28"/>
        </w:rPr>
        <w:t>Структурные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</w:rPr>
        <w:t>элементы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</w:rPr>
        <w:t>законодательных</w:t>
      </w:r>
      <w:proofErr w:type="spellEnd"/>
      <w:r w:rsidRPr="000C5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</w:rPr>
        <w:t>актов</w:t>
      </w:r>
      <w:proofErr w:type="spellEnd"/>
      <w:r w:rsidRPr="000C54C1">
        <w:rPr>
          <w:rFonts w:ascii="Times New Roman" w:hAnsi="Times New Roman" w:cs="Times New Roman"/>
          <w:sz w:val="28"/>
        </w:rPr>
        <w:t>.</w:t>
      </w:r>
    </w:p>
    <w:p w:rsidR="000C54C1" w:rsidRPr="000C54C1" w:rsidRDefault="000C54C1" w:rsidP="000C54C1">
      <w:pPr>
        <w:pStyle w:val="FirstParagraph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11.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Статья НПА и ее структурные единицы.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12.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Правила формирования глав, разделов и частей НПА.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13.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Дополнительные структурные элементы НПА (преамбула, примечание, приложение).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14.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Нормативное, системное и отраслевое построение НПА.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15.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Рубрикация основной части НПА. Критерии формирования части как структурного элемента НПА.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16.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Структурные особенности подзакон</w:t>
      </w:r>
      <w:r>
        <w:rPr>
          <w:rFonts w:ascii="Times New Roman" w:hAnsi="Times New Roman" w:cs="Times New Roman"/>
          <w:sz w:val="28"/>
          <w:lang w:val="ru-RU"/>
        </w:rPr>
        <w:t>ных нормативных правовых актов.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17.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Содержательные правила НПА (элементы).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18.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Средства юридической техники. Текст</w:t>
      </w:r>
      <w:r>
        <w:rPr>
          <w:rFonts w:ascii="Times New Roman" w:hAnsi="Times New Roman" w:cs="Times New Roman"/>
          <w:sz w:val="28"/>
          <w:lang w:val="ru-RU"/>
        </w:rPr>
        <w:t>овые и юридические конструкции.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19.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 xml:space="preserve">Терминология НПА, лексические </w:t>
      </w:r>
      <w:r>
        <w:rPr>
          <w:rFonts w:ascii="Times New Roman" w:hAnsi="Times New Roman" w:cs="Times New Roman"/>
          <w:sz w:val="28"/>
          <w:lang w:val="ru-RU"/>
        </w:rPr>
        <w:t>группы, правовые фразеологизмы.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20.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Правовая дефиниция: понятие и виды.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21.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Юридические конструкции: понятие, признаки и виды.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22.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0C54C1">
        <w:rPr>
          <w:rFonts w:ascii="Times New Roman" w:hAnsi="Times New Roman" w:cs="Times New Roman"/>
          <w:sz w:val="28"/>
          <w:lang w:val="ru-RU"/>
        </w:rPr>
        <w:t>Приемы изложения нормативного правового акта.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23.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Юридические фикции: понятие и виды.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24.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Правовые презумпции: понятие, признаки и виды.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25.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Способы изложения нормати</w:t>
      </w:r>
      <w:r>
        <w:rPr>
          <w:rFonts w:ascii="Times New Roman" w:hAnsi="Times New Roman" w:cs="Times New Roman"/>
          <w:sz w:val="28"/>
          <w:lang w:val="ru-RU"/>
        </w:rPr>
        <w:t>вно-правовых предписаний в НПА.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26.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Правила опубликования и вступления в силу НПА.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27.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Правовое регулирование общего порядка действия НПА.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28.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Специальные и исключительные правила действия НПА.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29.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Правила совершенствования НПА. Правила внесения поправок в нормативные правовые акты.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30.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Правовое регулирование и роль экспертизы нормативных правовых актов. Уровни экспертизы НПА.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31.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Объект, субъект и виды эксперт</w:t>
      </w:r>
      <w:r>
        <w:rPr>
          <w:rFonts w:ascii="Times New Roman" w:hAnsi="Times New Roman" w:cs="Times New Roman"/>
          <w:sz w:val="28"/>
          <w:lang w:val="ru-RU"/>
        </w:rPr>
        <w:t>изы нормативных правовых актов.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lastRenderedPageBreak/>
        <w:t>32.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Понятие, предмет и су</w:t>
      </w:r>
      <w:r>
        <w:rPr>
          <w:rFonts w:ascii="Times New Roman" w:hAnsi="Times New Roman" w:cs="Times New Roman"/>
          <w:sz w:val="28"/>
          <w:lang w:val="ru-RU"/>
        </w:rPr>
        <w:t>бъекты правовой экспертизы НПА.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33.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Нормотворческая ошибка: понятие и группы (виды).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34.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Экспертный процесс и экспертное заключение.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35.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C54C1">
        <w:rPr>
          <w:rFonts w:ascii="Times New Roman" w:hAnsi="Times New Roman" w:cs="Times New Roman"/>
          <w:sz w:val="28"/>
          <w:lang w:val="ru-RU"/>
        </w:rPr>
        <w:t>Антикоррупционная</w:t>
      </w:r>
      <w:proofErr w:type="spellEnd"/>
      <w:r w:rsidRPr="000C54C1">
        <w:rPr>
          <w:rFonts w:ascii="Times New Roman" w:hAnsi="Times New Roman" w:cs="Times New Roman"/>
          <w:sz w:val="28"/>
          <w:lang w:val="ru-RU"/>
        </w:rPr>
        <w:t xml:space="preserve"> экспертиза нормативно-правовых актов: понятие и принципы.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36.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 xml:space="preserve">Понятие и критерии </w:t>
      </w:r>
      <w:proofErr w:type="spellStart"/>
      <w:r w:rsidRPr="000C54C1">
        <w:rPr>
          <w:rFonts w:ascii="Times New Roman" w:hAnsi="Times New Roman" w:cs="Times New Roman"/>
          <w:sz w:val="28"/>
          <w:lang w:val="ru-RU"/>
        </w:rPr>
        <w:t>коррупциогенных</w:t>
      </w:r>
      <w:proofErr w:type="spellEnd"/>
      <w:r w:rsidRPr="000C54C1">
        <w:rPr>
          <w:rFonts w:ascii="Times New Roman" w:hAnsi="Times New Roman" w:cs="Times New Roman"/>
          <w:sz w:val="28"/>
          <w:lang w:val="ru-RU"/>
        </w:rPr>
        <w:t xml:space="preserve"> факторов.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37.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 xml:space="preserve">Правовое регулирование — </w:t>
      </w:r>
      <w:proofErr w:type="spellStart"/>
      <w:r w:rsidRPr="000C54C1">
        <w:rPr>
          <w:rFonts w:ascii="Times New Roman" w:hAnsi="Times New Roman" w:cs="Times New Roman"/>
          <w:sz w:val="28"/>
          <w:lang w:val="ru-RU"/>
        </w:rPr>
        <w:t>антикоррупционной</w:t>
      </w:r>
      <w:proofErr w:type="spellEnd"/>
      <w:r w:rsidRPr="000C54C1">
        <w:rPr>
          <w:rFonts w:ascii="Times New Roman" w:hAnsi="Times New Roman" w:cs="Times New Roman"/>
          <w:sz w:val="28"/>
          <w:lang w:val="ru-RU"/>
        </w:rPr>
        <w:t xml:space="preserve"> — экспертизы. Типы </w:t>
      </w:r>
      <w:proofErr w:type="spellStart"/>
      <w:r w:rsidRPr="000C54C1">
        <w:rPr>
          <w:rFonts w:ascii="Times New Roman" w:hAnsi="Times New Roman" w:cs="Times New Roman"/>
          <w:sz w:val="28"/>
          <w:lang w:val="ru-RU"/>
        </w:rPr>
        <w:t>коррупциогенных</w:t>
      </w:r>
      <w:proofErr w:type="spellEnd"/>
      <w:r w:rsidRPr="000C54C1">
        <w:rPr>
          <w:rFonts w:ascii="Times New Roman" w:hAnsi="Times New Roman" w:cs="Times New Roman"/>
          <w:sz w:val="28"/>
          <w:lang w:val="ru-RU"/>
        </w:rPr>
        <w:t xml:space="preserve"> факторов.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38.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Правореализационные документы и их виды. Основные технико-юридические правила к актам реализации права.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39.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 xml:space="preserve">Понятие 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0C54C1">
        <w:rPr>
          <w:rFonts w:ascii="Times New Roman" w:hAnsi="Times New Roman" w:cs="Times New Roman"/>
          <w:sz w:val="28"/>
          <w:lang w:val="ru-RU"/>
        </w:rPr>
        <w:t xml:space="preserve"> состав (содержание) юридической техники правоприменительных актов.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40.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Технико-юридические требования к форме и структуре судебных актов. Порядок вступления в юридическую силу.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41.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Виды судебных актов. Языковые прав</w:t>
      </w:r>
      <w:r>
        <w:rPr>
          <w:rFonts w:ascii="Times New Roman" w:hAnsi="Times New Roman" w:cs="Times New Roman"/>
          <w:sz w:val="28"/>
          <w:lang w:val="ru-RU"/>
        </w:rPr>
        <w:t>ила составления судебных актов.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42.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Правила юридической техники договора.</w:t>
      </w:r>
    </w:p>
    <w:p w:rsid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43.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>Интерпретационная техника и ее техник</w:t>
      </w:r>
      <w:r>
        <w:rPr>
          <w:rFonts w:ascii="Times New Roman" w:hAnsi="Times New Roman" w:cs="Times New Roman"/>
          <w:sz w:val="28"/>
          <w:lang w:val="ru-RU"/>
        </w:rPr>
        <w:t>о-юридические правила (состав).</w:t>
      </w:r>
    </w:p>
    <w:p w:rsidR="000C54C1" w:rsidRPr="000C54C1" w:rsidRDefault="000C54C1" w:rsidP="000C54C1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C54C1">
        <w:rPr>
          <w:rFonts w:ascii="Times New Roman" w:hAnsi="Times New Roman" w:cs="Times New Roman"/>
          <w:sz w:val="28"/>
          <w:lang w:val="ru-RU"/>
        </w:rPr>
        <w:t>44.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54C1">
        <w:rPr>
          <w:rFonts w:ascii="Times New Roman" w:hAnsi="Times New Roman" w:cs="Times New Roman"/>
          <w:sz w:val="28"/>
          <w:lang w:val="ru-RU"/>
        </w:rPr>
        <w:t xml:space="preserve">Техника документирования и опубликования актов толкования права. </w:t>
      </w:r>
    </w:p>
    <w:p w:rsidR="00BD7DE1" w:rsidRPr="000C54C1" w:rsidRDefault="00BD7DE1" w:rsidP="000C54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BD7DE1" w:rsidRPr="000C54C1" w:rsidSect="000C54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04C18C"/>
    <w:multiLevelType w:val="multilevel"/>
    <w:tmpl w:val="99EA1D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4C1"/>
    <w:rsid w:val="000C54C1"/>
    <w:rsid w:val="001869F9"/>
    <w:rsid w:val="00196973"/>
    <w:rsid w:val="001F1479"/>
    <w:rsid w:val="00561BD5"/>
    <w:rsid w:val="00590086"/>
    <w:rsid w:val="006F218D"/>
    <w:rsid w:val="00712466"/>
    <w:rsid w:val="00722CB9"/>
    <w:rsid w:val="007F73B0"/>
    <w:rsid w:val="0080129C"/>
    <w:rsid w:val="008A7627"/>
    <w:rsid w:val="00962EC7"/>
    <w:rsid w:val="00AF16EE"/>
    <w:rsid w:val="00BD7DE1"/>
    <w:rsid w:val="00C977F9"/>
    <w:rsid w:val="00CF200C"/>
    <w:rsid w:val="00D35A6E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1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C54C1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C54C1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0C54C1"/>
  </w:style>
  <w:style w:type="paragraph" w:customStyle="1" w:styleId="Caption">
    <w:name w:val="Caption"/>
    <w:basedOn w:val="a"/>
    <w:rsid w:val="000C54C1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2019-03-01T11:14:00Z</dcterms:created>
  <dcterms:modified xsi:type="dcterms:W3CDTF">2019-03-01T11:20:00Z</dcterms:modified>
</cp:coreProperties>
</file>