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5A" w:rsidRDefault="00DD1F5A" w:rsidP="00DD1F5A">
      <w:pPr>
        <w:ind w:hanging="426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3CCA436C" wp14:editId="36895A3B">
            <wp:extent cx="6646618" cy="1596081"/>
            <wp:effectExtent l="0" t="0" r="1905" b="4445"/>
            <wp:docPr id="2" name="Рисунок 2" descr="C:\Users\kuleshova\Pictures\ппрп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eshova\Pictures\ппрп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071" cy="159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F5A" w:rsidRDefault="00DD1F5A" w:rsidP="00DD1F5A">
      <w:pPr>
        <w:ind w:firstLine="567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Информационное письмо </w:t>
      </w:r>
    </w:p>
    <w:p w:rsidR="00DD1F5A" w:rsidRDefault="00DD1F5A" w:rsidP="00DD1F5A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67560C">
        <w:rPr>
          <w:rFonts w:ascii="Times New Roman" w:hAnsi="Times New Roman" w:cs="Times New Roman"/>
          <w:sz w:val="28"/>
        </w:rPr>
        <w:t>Международной</w:t>
      </w:r>
      <w:r>
        <w:rPr>
          <w:rFonts w:ascii="Times New Roman" w:hAnsi="Times New Roman" w:cs="Times New Roman"/>
          <w:sz w:val="28"/>
        </w:rPr>
        <w:t xml:space="preserve"> научно-практической</w:t>
      </w:r>
      <w:r w:rsidRPr="0067560C">
        <w:rPr>
          <w:rFonts w:ascii="Times New Roman" w:hAnsi="Times New Roman" w:cs="Times New Roman"/>
          <w:sz w:val="28"/>
        </w:rPr>
        <w:t xml:space="preserve"> Ассамблеи </w:t>
      </w:r>
      <w:r w:rsidRPr="0067560C">
        <w:rPr>
          <w:rFonts w:ascii="Times New Roman" w:hAnsi="Times New Roman" w:cs="Times New Roman"/>
          <w:b/>
          <w:sz w:val="28"/>
        </w:rPr>
        <w:t>«Семья как национальное достояние.</w:t>
      </w:r>
      <w:r>
        <w:rPr>
          <w:rFonts w:ascii="Times New Roman" w:hAnsi="Times New Roman" w:cs="Times New Roman"/>
          <w:b/>
          <w:sz w:val="28"/>
        </w:rPr>
        <w:t xml:space="preserve"> Российская семья в цифровую эпоху</w:t>
      </w:r>
      <w:r w:rsidRPr="0067560C">
        <w:rPr>
          <w:rFonts w:ascii="Times New Roman" w:hAnsi="Times New Roman" w:cs="Times New Roman"/>
          <w:b/>
          <w:sz w:val="28"/>
        </w:rPr>
        <w:t>»</w:t>
      </w:r>
    </w:p>
    <w:p w:rsidR="00531DAB" w:rsidRDefault="00531DAB" w:rsidP="00DD1F5A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531DAB" w:rsidRDefault="00531DAB" w:rsidP="00DD1F5A">
      <w:pPr>
        <w:ind w:firstLine="567"/>
        <w:jc w:val="center"/>
        <w:rPr>
          <w:rFonts w:ascii="Times New Roman" w:hAnsi="Times New Roman" w:cs="Times New Roman"/>
          <w:sz w:val="28"/>
        </w:rPr>
      </w:pPr>
      <w:r w:rsidRPr="00531DAB">
        <w:rPr>
          <w:rFonts w:ascii="Times New Roman" w:hAnsi="Times New Roman" w:cs="Times New Roman"/>
          <w:sz w:val="28"/>
        </w:rPr>
        <w:t>Приглашаем к участию в Ассамблее представителей государственной и муниципальной власти, общественных организаций и образовательных учреждений, ученых, специалистов-практиков и студентов</w:t>
      </w:r>
      <w:r>
        <w:rPr>
          <w:rFonts w:ascii="Times New Roman" w:hAnsi="Times New Roman" w:cs="Times New Roman"/>
          <w:sz w:val="28"/>
        </w:rPr>
        <w:t>.</w:t>
      </w:r>
    </w:p>
    <w:p w:rsidR="00531DAB" w:rsidRPr="00531DAB" w:rsidRDefault="00531DAB" w:rsidP="00DD1F5A">
      <w:pPr>
        <w:ind w:firstLine="567"/>
        <w:jc w:val="center"/>
        <w:rPr>
          <w:rFonts w:ascii="Times New Roman" w:hAnsi="Times New Roman" w:cs="Times New Roman"/>
          <w:b/>
          <w:sz w:val="36"/>
        </w:rPr>
      </w:pPr>
    </w:p>
    <w:p w:rsidR="00DD1F5A" w:rsidRDefault="00DD1F5A" w:rsidP="00DD1F5A">
      <w:pPr>
        <w:ind w:firstLine="567"/>
        <w:rPr>
          <w:rFonts w:ascii="Times New Roman" w:hAnsi="Times New Roman" w:cs="Times New Roman"/>
          <w:sz w:val="28"/>
        </w:rPr>
      </w:pPr>
      <w:r w:rsidRPr="0067560C">
        <w:rPr>
          <w:rFonts w:ascii="Times New Roman" w:hAnsi="Times New Roman" w:cs="Times New Roman"/>
          <w:sz w:val="28"/>
        </w:rPr>
        <w:t>Сегодня будущее России,</w:t>
      </w:r>
      <w:r>
        <w:rPr>
          <w:rFonts w:ascii="Times New Roman" w:hAnsi="Times New Roman" w:cs="Times New Roman"/>
          <w:sz w:val="28"/>
        </w:rPr>
        <w:t xml:space="preserve"> ее социальное и экономическое развитие, безопасность и международный авторитет в значительной степени предопределяется тем, какие ценности станут для новых поколений супругов и родителей главными и определяющими в их мировоззрении, чему люди будут служить и во что верить.</w:t>
      </w:r>
    </w:p>
    <w:p w:rsidR="00DD1F5A" w:rsidRDefault="00DD1F5A" w:rsidP="00DD1F5A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поддержки семейных, родовых традиций и ценностей, наряду с экономическими мерами важно задействовать потенциал общественных организаций, деятельность которых имеет информационно-просветительский, воспитательный характер и направлена на поддержание устойчивости институтов семьи и брака и повышение качества жизни  семьи в целом</w:t>
      </w:r>
    </w:p>
    <w:p w:rsidR="00DD1F5A" w:rsidRDefault="00DD1F5A" w:rsidP="00DD1F5A">
      <w:pPr>
        <w:ind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Опираясь на многолетний опыт проведения просветительских программ и достижений современной науки, лекторы Санкт-Петербургского регионально отделения Российского Общества «Знание» и специалисты  Центра психологического образования и коррекции «Человекознание» при подде</w:t>
      </w:r>
      <w:r w:rsidRPr="002C50AE">
        <w:rPr>
          <w:rFonts w:ascii="Times New Roman" w:hAnsi="Times New Roman" w:cs="Times New Roman"/>
          <w:sz w:val="28"/>
          <w:szCs w:val="28"/>
        </w:rPr>
        <w:t xml:space="preserve">ржке </w:t>
      </w:r>
      <w:r w:rsidRPr="002C5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Образовательного учреждения высшего образования «Санкт-Петербургский институт внешнеэкономических связей, экономики и права»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инициируют проведение научно-практического форума </w:t>
      </w:r>
      <w:r>
        <w:rPr>
          <w:rFonts w:ascii="Times New Roman" w:hAnsi="Times New Roman" w:cs="Times New Roman"/>
          <w:sz w:val="28"/>
        </w:rPr>
        <w:t xml:space="preserve">Международная  Ассамблея </w:t>
      </w:r>
      <w:r w:rsidRPr="0067560C">
        <w:rPr>
          <w:rFonts w:ascii="Times New Roman" w:hAnsi="Times New Roman" w:cs="Times New Roman"/>
          <w:sz w:val="28"/>
        </w:rPr>
        <w:t xml:space="preserve"> </w:t>
      </w:r>
      <w:r w:rsidRPr="0067560C">
        <w:rPr>
          <w:rFonts w:ascii="Times New Roman" w:hAnsi="Times New Roman" w:cs="Times New Roman"/>
          <w:b/>
          <w:sz w:val="28"/>
        </w:rPr>
        <w:t xml:space="preserve">«Семья как национальное достояние. </w:t>
      </w:r>
      <w:r>
        <w:rPr>
          <w:rFonts w:ascii="Times New Roman" w:hAnsi="Times New Roman" w:cs="Times New Roman"/>
          <w:b/>
          <w:sz w:val="28"/>
        </w:rPr>
        <w:t xml:space="preserve">Российская семья в цифровую эпоху </w:t>
      </w:r>
      <w:r w:rsidRPr="0067560C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>.</w:t>
      </w:r>
    </w:p>
    <w:p w:rsidR="00DD1F5A" w:rsidRDefault="00DD1F5A" w:rsidP="00DD1F5A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</w:rPr>
        <w:t xml:space="preserve">Организаторами </w:t>
      </w:r>
      <w:r w:rsidRPr="0067560C">
        <w:rPr>
          <w:rFonts w:ascii="Times New Roman" w:hAnsi="Times New Roman" w:cs="Times New Roman"/>
          <w:sz w:val="28"/>
        </w:rPr>
        <w:t xml:space="preserve">Международной Ассамблеи </w:t>
      </w:r>
      <w:r w:rsidRPr="0067560C">
        <w:rPr>
          <w:rFonts w:ascii="Times New Roman" w:hAnsi="Times New Roman" w:cs="Times New Roman"/>
          <w:b/>
          <w:sz w:val="28"/>
        </w:rPr>
        <w:t xml:space="preserve">«Семья как национальное достояние. </w:t>
      </w:r>
      <w:r>
        <w:rPr>
          <w:rFonts w:ascii="Times New Roman" w:hAnsi="Times New Roman" w:cs="Times New Roman"/>
          <w:b/>
          <w:sz w:val="28"/>
        </w:rPr>
        <w:t xml:space="preserve">Российская семья в цифровую эпоху </w:t>
      </w:r>
      <w:r w:rsidRPr="0067560C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(далее Ассамблея) являются </w:t>
      </w:r>
      <w:r>
        <w:rPr>
          <w:rFonts w:ascii="Times New Roman" w:hAnsi="Times New Roman" w:cs="Times New Roman"/>
          <w:sz w:val="28"/>
        </w:rPr>
        <w:lastRenderedPageBreak/>
        <w:t>Санкт-Петербургское региональное отделение Российского Общества «Знание»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Центр психологического образования и коррекции «Человекознание»,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Образовательное учреждение</w:t>
      </w:r>
      <w:r w:rsidRPr="002C5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высшего образования «Санкт-Петербургский институт внешнеэкономических связей, экономики и права»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участии органов исполнительной власти Санкт-Петербурга и Ленинградской области. </w:t>
      </w:r>
    </w:p>
    <w:p w:rsidR="00DD1F5A" w:rsidRDefault="00DD1F5A" w:rsidP="00DD1F5A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4C4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Дата проведения</w:t>
      </w:r>
      <w:r w:rsidRPr="00EB76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Ассамблея приурочена к Международному дню семьи и проводится в рамках региональных мероприятий 13-15 мая 2018 года.</w:t>
      </w:r>
    </w:p>
    <w:p w:rsidR="00DD1F5A" w:rsidRDefault="00DD1F5A" w:rsidP="00DD1F5A">
      <w:pPr>
        <w:ind w:firstLine="567"/>
        <w:rPr>
          <w:rFonts w:ascii="Times New Roman" w:hAnsi="Times New Roman" w:cs="Times New Roman"/>
          <w:sz w:val="28"/>
        </w:rPr>
      </w:pPr>
      <w:r w:rsidRPr="002B4C4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Место проведения</w:t>
      </w:r>
      <w:r w:rsidRPr="00EB76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Санкт-Петербург, Литейный проспект 42, </w:t>
      </w:r>
      <w:r>
        <w:rPr>
          <w:rFonts w:ascii="Times New Roman" w:hAnsi="Times New Roman" w:cs="Times New Roman"/>
          <w:sz w:val="28"/>
        </w:rPr>
        <w:t>Санкт-Петербургское региональное отделение Российского Общества «Знание».</w:t>
      </w:r>
    </w:p>
    <w:p w:rsidR="00DD1F5A" w:rsidRDefault="00DD1F5A" w:rsidP="00DD1F5A">
      <w:pPr>
        <w:ind w:firstLine="567"/>
        <w:rPr>
          <w:rFonts w:ascii="Times New Roman" w:hAnsi="Times New Roman" w:cs="Times New Roman"/>
          <w:sz w:val="28"/>
        </w:rPr>
      </w:pPr>
      <w:r w:rsidRPr="002B4C40">
        <w:rPr>
          <w:rFonts w:ascii="Times New Roman" w:hAnsi="Times New Roman" w:cs="Times New Roman"/>
          <w:b/>
          <w:sz w:val="30"/>
          <w:szCs w:val="30"/>
        </w:rPr>
        <w:t>Цели Ассамблеи</w:t>
      </w:r>
      <w:r>
        <w:rPr>
          <w:rFonts w:ascii="Times New Roman" w:hAnsi="Times New Roman" w:cs="Times New Roman"/>
          <w:sz w:val="28"/>
        </w:rPr>
        <w:t xml:space="preserve"> – объединение ресурсов гражданского общества и государства для развития информационно-просветительского и воспитательного направлений государственной семейной политики в детских садах, школах и высших образовательных учреждений.</w:t>
      </w:r>
    </w:p>
    <w:p w:rsidR="00DD1F5A" w:rsidRPr="002B4C40" w:rsidRDefault="00DD1F5A" w:rsidP="00DD1F5A">
      <w:pPr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2B4C40">
        <w:rPr>
          <w:rFonts w:ascii="Times New Roman" w:hAnsi="Times New Roman" w:cs="Times New Roman"/>
          <w:b/>
          <w:sz w:val="30"/>
          <w:szCs w:val="30"/>
        </w:rPr>
        <w:t>Задачи:</w:t>
      </w:r>
    </w:p>
    <w:p w:rsidR="00DD1F5A" w:rsidRDefault="00DD1F5A" w:rsidP="00DD1F5A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научно-практической площадки исследование актуальных вопросов развития российской семьи;</w:t>
      </w:r>
    </w:p>
    <w:p w:rsidR="00DD1F5A" w:rsidRDefault="00DD1F5A" w:rsidP="00DD1F5A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и сохранение наследий отечественной культуры в области построения семейных отношений;</w:t>
      </w:r>
    </w:p>
    <w:p w:rsidR="00DD1F5A" w:rsidRDefault="00DD1F5A" w:rsidP="00DD1F5A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 и реализация стратегии развития семейно-ориентированного просвещения;</w:t>
      </w:r>
    </w:p>
    <w:p w:rsidR="00DD1F5A" w:rsidRDefault="00DD1F5A" w:rsidP="00DD1F5A">
      <w:pPr>
        <w:ind w:firstLine="567"/>
        <w:rPr>
          <w:rFonts w:ascii="Times New Roman" w:hAnsi="Times New Roman" w:cs="Times New Roman"/>
          <w:sz w:val="28"/>
        </w:rPr>
      </w:pPr>
      <w:r w:rsidRPr="002B4C40">
        <w:rPr>
          <w:rFonts w:ascii="Times New Roman" w:hAnsi="Times New Roman" w:cs="Times New Roman"/>
          <w:b/>
          <w:sz w:val="30"/>
          <w:szCs w:val="30"/>
        </w:rPr>
        <w:t>Участники</w:t>
      </w:r>
      <w:r w:rsidRPr="00EB7622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представители законодательных и исполнительных органов власти, местного самоуправления, духовенства, общественных организаций, отечественные и зарубежные ученые, практикующие специалисты и эксперты в области психологии, педагогики, медицины, социологии, социальной работы и интересующиеся родители.</w:t>
      </w:r>
    </w:p>
    <w:p w:rsidR="00DD1F5A" w:rsidRPr="00362995" w:rsidRDefault="00DD1F5A" w:rsidP="00DD1F5A">
      <w:pPr>
        <w:ind w:firstLine="567"/>
        <w:rPr>
          <w:rFonts w:ascii="Times New Roman" w:hAnsi="Times New Roman" w:cs="Times New Roman"/>
          <w:sz w:val="28"/>
        </w:rPr>
      </w:pPr>
      <w:r w:rsidRPr="002B4C40">
        <w:rPr>
          <w:rFonts w:ascii="Times New Roman" w:hAnsi="Times New Roman" w:cs="Times New Roman"/>
          <w:b/>
          <w:sz w:val="30"/>
          <w:szCs w:val="30"/>
        </w:rPr>
        <w:t>Координаторы</w:t>
      </w:r>
      <w:r w:rsidRPr="00EB7622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Санкт-Петербургское региональное отделение Российского Общества «Знание», Центр психологического образования и коррекции «Человекознание»,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Образовательное учреждение</w:t>
      </w:r>
      <w:r w:rsidRPr="002C5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высшего образования «Санкт-Петербургский институт внешнеэкономических связей, экономики и права»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D1F5A" w:rsidRPr="002B4C40" w:rsidRDefault="00DD1F5A" w:rsidP="00DD1F5A">
      <w:pPr>
        <w:ind w:firstLine="567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2B4C4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Структура ассамблеи.</w:t>
      </w:r>
    </w:p>
    <w:p w:rsidR="00DD1F5A" w:rsidRDefault="00DD1F5A" w:rsidP="00DD1F5A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4C4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Первый день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Ассамблеи посвящен исследованиям актуальных вопросов развития российской семьи в цифровую эпоху – пленарное заседание, панельные дискуссии, круглые столы.</w:t>
      </w:r>
    </w:p>
    <w:p w:rsidR="00DD1F5A" w:rsidRDefault="00DD1F5A" w:rsidP="00DD1F5A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4C4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lastRenderedPageBreak/>
        <w:t>Во второй день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проводится «Ярмарка просветительских программ», в рамках которой специалистам представляются семейно-ориентированные просветительские программы, информационные и методические материалы – стендовые презентации, работа в секциях, мастер-классы.</w:t>
      </w:r>
    </w:p>
    <w:p w:rsidR="00DD1F5A" w:rsidRDefault="00DD1F5A" w:rsidP="00DD1F5A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4C4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 третий день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торжественное вручение </w:t>
      </w:r>
      <w:r w:rsidRPr="00E6477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сертификатов о повышении квалификации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семейное шоу в Планетарии. </w:t>
      </w:r>
    </w:p>
    <w:p w:rsidR="00DD1F5A" w:rsidRDefault="00DD1F5A" w:rsidP="00DD1F5A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дни Ассамблеи сопровождаются культурными мероприятиями (экскурсия, театр, бал). </w:t>
      </w:r>
    </w:p>
    <w:p w:rsidR="00DD1F5A" w:rsidRPr="002B4C40" w:rsidRDefault="00DD1F5A" w:rsidP="00DD1F5A">
      <w:pPr>
        <w:ind w:firstLine="567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2B4C4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Партнеры:  </w:t>
      </w:r>
    </w:p>
    <w:p w:rsidR="00DD1F5A" w:rsidRDefault="00DD1F5A" w:rsidP="00DD1F5A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</w:rPr>
      </w:pPr>
      <w:r w:rsidRPr="006C6CDE">
        <w:rPr>
          <w:rFonts w:ascii="Times New Roman" w:hAnsi="Times New Roman" w:cs="Times New Roman"/>
          <w:sz w:val="28"/>
        </w:rPr>
        <w:t>Общероссийская общественно-государственная просветительская организация «Российское общество «Знание».</w:t>
      </w:r>
    </w:p>
    <w:p w:rsidR="00DD1F5A" w:rsidRPr="006C6CDE" w:rsidRDefault="00DD1F5A" w:rsidP="00DD1F5A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</w:rPr>
      </w:pPr>
      <w:r w:rsidRPr="006C6CDE">
        <w:rPr>
          <w:rFonts w:ascii="Times New Roman" w:hAnsi="Times New Roman" w:cs="Times New Roman"/>
          <w:sz w:val="28"/>
        </w:rPr>
        <w:t>Законодательное Собрание Санкт-Петербурга.</w:t>
      </w:r>
    </w:p>
    <w:p w:rsidR="00DD1F5A" w:rsidRDefault="00DD1F5A" w:rsidP="00DD1F5A">
      <w:pPr>
        <w:spacing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Общественная палата Ленинградской области.</w:t>
      </w:r>
    </w:p>
    <w:p w:rsidR="00DD1F5A" w:rsidRDefault="00DD1F5A" w:rsidP="00DD1F5A">
      <w:pPr>
        <w:spacing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Образовательное учреждение</w:t>
      </w:r>
      <w:r w:rsidRPr="002C5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высшего образования «Санкт-Петербургский институт внешнеэкономических связей, экономики и права»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D1F5A" w:rsidRPr="00643130" w:rsidRDefault="00DD1F5A" w:rsidP="00DD1F5A">
      <w:pPr>
        <w:pStyle w:val="1"/>
        <w:spacing w:before="0" w:beforeAutospacing="0" w:after="150" w:afterAutospacing="0" w:line="288" w:lineRule="atLeast"/>
        <w:ind w:firstLine="567"/>
        <w:rPr>
          <w:rFonts w:ascii="Arial" w:hAnsi="Arial" w:cs="Arial"/>
          <w:b w:val="0"/>
          <w:color w:val="000000"/>
          <w:spacing w:val="3"/>
          <w:sz w:val="28"/>
          <w:szCs w:val="28"/>
        </w:rPr>
      </w:pPr>
      <w:r w:rsidRPr="002B4C40">
        <w:rPr>
          <w:color w:val="000000"/>
          <w:sz w:val="30"/>
          <w:szCs w:val="30"/>
          <w:shd w:val="clear" w:color="auto" w:fill="FFFFFF"/>
        </w:rPr>
        <w:t>Регламент и план мероприятий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B74BA">
        <w:rPr>
          <w:b w:val="0"/>
          <w:color w:val="000000"/>
          <w:sz w:val="28"/>
          <w:szCs w:val="28"/>
          <w:shd w:val="clear" w:color="auto" w:fill="FFFFFF"/>
        </w:rPr>
        <w:t>проведения Ассамблеи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B74BA">
        <w:rPr>
          <w:b w:val="0"/>
          <w:color w:val="000000"/>
          <w:sz w:val="28"/>
          <w:szCs w:val="28"/>
          <w:shd w:val="clear" w:color="auto" w:fill="FFFFFF"/>
        </w:rPr>
        <w:t xml:space="preserve">разрабатывается в соответствии с указом  Президента </w:t>
      </w:r>
      <w:r w:rsidRPr="005B74BA">
        <w:rPr>
          <w:b w:val="0"/>
          <w:color w:val="000000"/>
          <w:spacing w:val="3"/>
          <w:sz w:val="28"/>
          <w:szCs w:val="28"/>
        </w:rPr>
        <w:t xml:space="preserve">Российской Федерации от 29 мая </w:t>
      </w:r>
      <w:r>
        <w:rPr>
          <w:b w:val="0"/>
          <w:color w:val="000000"/>
          <w:spacing w:val="3"/>
          <w:sz w:val="28"/>
          <w:szCs w:val="28"/>
        </w:rPr>
        <w:t>2017</w:t>
      </w:r>
      <w:r w:rsidRPr="005B74BA">
        <w:rPr>
          <w:b w:val="0"/>
          <w:color w:val="000000"/>
          <w:spacing w:val="3"/>
          <w:sz w:val="28"/>
          <w:szCs w:val="28"/>
        </w:rPr>
        <w:t xml:space="preserve"> года № 240 "Об объявлении в Российской Федерации Десятилетия детства"</w:t>
      </w:r>
      <w:r>
        <w:rPr>
          <w:b w:val="0"/>
          <w:color w:val="000000"/>
          <w:spacing w:val="3"/>
          <w:sz w:val="28"/>
          <w:szCs w:val="28"/>
        </w:rPr>
        <w:t xml:space="preserve">, а также </w:t>
      </w:r>
      <w:r w:rsidRPr="005B74BA">
        <w:rPr>
          <w:b w:val="0"/>
          <w:color w:val="000000"/>
          <w:sz w:val="28"/>
          <w:szCs w:val="28"/>
          <w:shd w:val="clear" w:color="auto" w:fill="FFFFFF"/>
        </w:rPr>
        <w:t xml:space="preserve">актуальными вопросами региональной семейной политики и  размещается на сайте </w:t>
      </w:r>
      <w:r w:rsidRPr="006C6CDE">
        <w:rPr>
          <w:b w:val="0"/>
          <w:sz w:val="28"/>
        </w:rPr>
        <w:t>Санкт-Петербургского регионально отделения Российского Общества «Знание»</w:t>
      </w:r>
      <w:r>
        <w:rPr>
          <w:b w:val="0"/>
          <w:sz w:val="28"/>
        </w:rPr>
        <w:t>.</w:t>
      </w:r>
    </w:p>
    <w:p w:rsidR="00DD1F5A" w:rsidRPr="00AA0E42" w:rsidRDefault="00DD1F5A" w:rsidP="00DD1F5A">
      <w:pPr>
        <w:pStyle w:val="Default"/>
        <w:spacing w:after="175"/>
        <w:ind w:firstLine="567"/>
        <w:rPr>
          <w:sz w:val="30"/>
          <w:szCs w:val="30"/>
        </w:rPr>
      </w:pPr>
      <w:r w:rsidRPr="00AA0E42">
        <w:rPr>
          <w:b/>
          <w:bCs/>
          <w:sz w:val="30"/>
          <w:szCs w:val="30"/>
        </w:rPr>
        <w:t xml:space="preserve">Информация для участников Ассамблеи: </w:t>
      </w:r>
    </w:p>
    <w:p w:rsidR="00DD1F5A" w:rsidRPr="00AA0E42" w:rsidRDefault="00DD1F5A" w:rsidP="00DD1F5A">
      <w:pPr>
        <w:pStyle w:val="Default"/>
        <w:ind w:firstLine="567"/>
        <w:jc w:val="both"/>
        <w:rPr>
          <w:sz w:val="28"/>
        </w:rPr>
      </w:pPr>
      <w:r w:rsidRPr="00AA0E42">
        <w:rPr>
          <w:b/>
          <w:bCs/>
          <w:sz w:val="28"/>
        </w:rPr>
        <w:t xml:space="preserve">Даты проведения: </w:t>
      </w:r>
      <w:r w:rsidRPr="00AA0E42">
        <w:rPr>
          <w:sz w:val="28"/>
        </w:rPr>
        <w:t xml:space="preserve">13, 14, 15 мая 2018 года; </w:t>
      </w:r>
    </w:p>
    <w:p w:rsidR="00DD1F5A" w:rsidRPr="00AA0E42" w:rsidRDefault="00DD1F5A" w:rsidP="00DD1F5A">
      <w:pPr>
        <w:pStyle w:val="Default"/>
        <w:ind w:firstLine="567"/>
        <w:jc w:val="both"/>
        <w:rPr>
          <w:sz w:val="28"/>
        </w:rPr>
      </w:pPr>
      <w:r w:rsidRPr="00AA0E42">
        <w:rPr>
          <w:b/>
          <w:bCs/>
          <w:sz w:val="28"/>
        </w:rPr>
        <w:t xml:space="preserve">Место проведения: </w:t>
      </w:r>
      <w:r w:rsidRPr="00AA0E42">
        <w:rPr>
          <w:sz w:val="28"/>
        </w:rPr>
        <w:t xml:space="preserve">Санкт-Петербург, Литейный пр. 42, дворец Зинаиды Юсуповой </w:t>
      </w:r>
      <w:r>
        <w:rPr>
          <w:sz w:val="28"/>
        </w:rPr>
        <w:t xml:space="preserve">(Санкт-Петербургское региональное отделение Российского Общества «Знание»); </w:t>
      </w:r>
    </w:p>
    <w:p w:rsidR="00DD1F5A" w:rsidRPr="00AA0E42" w:rsidRDefault="00DD1F5A" w:rsidP="00DD1F5A">
      <w:pPr>
        <w:pStyle w:val="Default"/>
        <w:ind w:firstLine="567"/>
        <w:jc w:val="both"/>
        <w:rPr>
          <w:sz w:val="28"/>
        </w:rPr>
      </w:pPr>
      <w:r w:rsidRPr="00AA0E42">
        <w:rPr>
          <w:b/>
          <w:bCs/>
          <w:sz w:val="28"/>
        </w:rPr>
        <w:t xml:space="preserve">Рабочий язык </w:t>
      </w:r>
      <w:r w:rsidRPr="00AA0E42">
        <w:rPr>
          <w:sz w:val="28"/>
        </w:rPr>
        <w:t xml:space="preserve">Ассамблеи: русский, английский; </w:t>
      </w:r>
    </w:p>
    <w:p w:rsidR="00DD1F5A" w:rsidRPr="00AA0E42" w:rsidRDefault="00DD1F5A" w:rsidP="00DD1F5A">
      <w:pPr>
        <w:pStyle w:val="Default"/>
        <w:ind w:firstLine="567"/>
        <w:jc w:val="both"/>
        <w:rPr>
          <w:sz w:val="28"/>
        </w:rPr>
      </w:pPr>
      <w:r w:rsidRPr="00AA0E42">
        <w:rPr>
          <w:b/>
          <w:bCs/>
          <w:sz w:val="28"/>
        </w:rPr>
        <w:t xml:space="preserve">Формы участия в Ассамблее: </w:t>
      </w:r>
      <w:r w:rsidRPr="00AA0E42">
        <w:rPr>
          <w:sz w:val="28"/>
        </w:rPr>
        <w:t xml:space="preserve">очная, заочная, рекламная *; </w:t>
      </w:r>
    </w:p>
    <w:p w:rsidR="00DD1F5A" w:rsidRPr="00AA0E42" w:rsidRDefault="00DD1F5A" w:rsidP="00DD1F5A">
      <w:pPr>
        <w:pStyle w:val="Default"/>
        <w:ind w:firstLine="567"/>
        <w:jc w:val="both"/>
        <w:rPr>
          <w:sz w:val="28"/>
        </w:rPr>
      </w:pPr>
      <w:r w:rsidRPr="00AA0E42">
        <w:rPr>
          <w:b/>
          <w:bCs/>
          <w:sz w:val="28"/>
        </w:rPr>
        <w:t>Регистрационный взнос</w:t>
      </w:r>
      <w:r w:rsidRPr="00AA0E42">
        <w:rPr>
          <w:sz w:val="28"/>
        </w:rPr>
        <w:t xml:space="preserve">: подробная информация в приложении; </w:t>
      </w:r>
    </w:p>
    <w:p w:rsidR="00DD1F5A" w:rsidRPr="00AA0E42" w:rsidRDefault="00DD1F5A" w:rsidP="00DD1F5A">
      <w:pPr>
        <w:pStyle w:val="Default"/>
        <w:ind w:firstLine="567"/>
        <w:jc w:val="both"/>
        <w:rPr>
          <w:sz w:val="28"/>
        </w:rPr>
      </w:pPr>
      <w:r w:rsidRPr="00AA0E42">
        <w:rPr>
          <w:b/>
          <w:bCs/>
          <w:sz w:val="28"/>
        </w:rPr>
        <w:t xml:space="preserve">Заявки на участие </w:t>
      </w:r>
      <w:r w:rsidRPr="00AA0E42">
        <w:rPr>
          <w:sz w:val="28"/>
        </w:rPr>
        <w:t>необходимо отправлять на e-</w:t>
      </w:r>
      <w:proofErr w:type="spellStart"/>
      <w:r w:rsidRPr="00AA0E42">
        <w:rPr>
          <w:sz w:val="28"/>
        </w:rPr>
        <w:t>mail</w:t>
      </w:r>
      <w:proofErr w:type="spellEnd"/>
      <w:r w:rsidRPr="00AA0E42">
        <w:rPr>
          <w:sz w:val="28"/>
        </w:rPr>
        <w:t xml:space="preserve">: homologos@mail.ru </w:t>
      </w:r>
    </w:p>
    <w:p w:rsidR="00DD1F5A" w:rsidRPr="00AA0E42" w:rsidRDefault="00DD1F5A" w:rsidP="00DD1F5A">
      <w:pPr>
        <w:pStyle w:val="Default"/>
        <w:ind w:firstLine="567"/>
        <w:jc w:val="both"/>
        <w:rPr>
          <w:sz w:val="28"/>
        </w:rPr>
      </w:pPr>
      <w:r w:rsidRPr="00AA0E42">
        <w:rPr>
          <w:b/>
          <w:bCs/>
          <w:sz w:val="28"/>
        </w:rPr>
        <w:t xml:space="preserve">Контактная информация: </w:t>
      </w:r>
    </w:p>
    <w:p w:rsidR="00DD1F5A" w:rsidRPr="00AA0E42" w:rsidRDefault="00DD1F5A" w:rsidP="00DD1F5A">
      <w:pPr>
        <w:pStyle w:val="Default"/>
        <w:ind w:firstLine="567"/>
        <w:jc w:val="both"/>
        <w:rPr>
          <w:sz w:val="28"/>
        </w:rPr>
      </w:pPr>
      <w:r w:rsidRPr="00AA0E42">
        <w:rPr>
          <w:sz w:val="28"/>
        </w:rPr>
        <w:t xml:space="preserve">191014, Россия, Санкт-Петербург, Литейный пр. 42, </w:t>
      </w:r>
      <w:proofErr w:type="spellStart"/>
      <w:r w:rsidRPr="00AA0E42">
        <w:rPr>
          <w:sz w:val="28"/>
        </w:rPr>
        <w:t>каб</w:t>
      </w:r>
      <w:proofErr w:type="spellEnd"/>
      <w:r w:rsidRPr="00AA0E42">
        <w:rPr>
          <w:sz w:val="28"/>
        </w:rPr>
        <w:t>. 118, 121</w:t>
      </w:r>
      <w:r>
        <w:rPr>
          <w:sz w:val="28"/>
        </w:rPr>
        <w:t xml:space="preserve">, </w:t>
      </w:r>
      <w:r w:rsidRPr="00AA0E42">
        <w:rPr>
          <w:sz w:val="28"/>
        </w:rPr>
        <w:t xml:space="preserve">тел.:(812) 380-77-47, (812) 380-77-49 </w:t>
      </w:r>
    </w:p>
    <w:p w:rsidR="00DD1F5A" w:rsidRPr="00AA0E42" w:rsidRDefault="00DD1F5A" w:rsidP="00DD1F5A">
      <w:pPr>
        <w:pStyle w:val="Default"/>
        <w:ind w:firstLine="567"/>
        <w:jc w:val="both"/>
        <w:rPr>
          <w:sz w:val="28"/>
        </w:rPr>
      </w:pPr>
      <w:r w:rsidRPr="00AA0E42">
        <w:rPr>
          <w:sz w:val="28"/>
        </w:rPr>
        <w:t xml:space="preserve">Центр психологического образования и коррекции «Человекознание» +7(921)335-53-54. </w:t>
      </w:r>
    </w:p>
    <w:p w:rsidR="00DD1F5A" w:rsidRPr="00AA0E42" w:rsidRDefault="00DD1F5A" w:rsidP="00DD1F5A">
      <w:pPr>
        <w:pStyle w:val="Default"/>
        <w:ind w:firstLine="567"/>
        <w:jc w:val="both"/>
        <w:rPr>
          <w:sz w:val="28"/>
        </w:rPr>
      </w:pPr>
      <w:r w:rsidRPr="00AA0E42">
        <w:rPr>
          <w:sz w:val="28"/>
        </w:rPr>
        <w:t xml:space="preserve">Электронный адрес: homologos@mail.ru (переписка ведется только на русском языке) </w:t>
      </w:r>
    </w:p>
    <w:p w:rsidR="00DD1F5A" w:rsidRPr="00782F6B" w:rsidRDefault="00DD1F5A" w:rsidP="00DD1F5A">
      <w:pPr>
        <w:pStyle w:val="Default"/>
        <w:ind w:firstLine="567"/>
        <w:jc w:val="both"/>
        <w:rPr>
          <w:sz w:val="28"/>
        </w:rPr>
      </w:pPr>
      <w:r w:rsidRPr="00AA0E42">
        <w:rPr>
          <w:sz w:val="28"/>
        </w:rPr>
        <w:t xml:space="preserve">Сайт: </w:t>
      </w:r>
      <w:hyperlink r:id="rId7" w:history="1">
        <w:r w:rsidRPr="00AA0E42">
          <w:rPr>
            <w:rStyle w:val="a4"/>
            <w:sz w:val="28"/>
          </w:rPr>
          <w:t>http://znanie.spb.ru/</w:t>
        </w:r>
      </w:hyperlink>
      <w:r w:rsidRPr="00AA0E42">
        <w:rPr>
          <w:sz w:val="28"/>
        </w:rPr>
        <w:t xml:space="preserve"> </w:t>
      </w:r>
    </w:p>
    <w:p w:rsidR="00DD1F5A" w:rsidRDefault="00DD1F5A" w:rsidP="00DD1F5A">
      <w:pPr>
        <w:pStyle w:val="Default"/>
        <w:rPr>
          <w:b/>
          <w:sz w:val="30"/>
          <w:szCs w:val="30"/>
        </w:rPr>
      </w:pPr>
    </w:p>
    <w:p w:rsidR="00531DAB" w:rsidRDefault="00531DAB" w:rsidP="00DD1F5A">
      <w:pPr>
        <w:pStyle w:val="Default"/>
        <w:rPr>
          <w:b/>
          <w:sz w:val="30"/>
          <w:szCs w:val="30"/>
        </w:rPr>
      </w:pPr>
    </w:p>
    <w:p w:rsidR="00531DAB" w:rsidRPr="00782F6B" w:rsidRDefault="00531DAB" w:rsidP="00DD1F5A">
      <w:pPr>
        <w:pStyle w:val="Default"/>
        <w:rPr>
          <w:b/>
          <w:sz w:val="30"/>
          <w:szCs w:val="30"/>
        </w:rPr>
      </w:pPr>
    </w:p>
    <w:p w:rsidR="00DD1F5A" w:rsidRPr="00782F6B" w:rsidRDefault="00DD1F5A" w:rsidP="00DD1F5A">
      <w:pPr>
        <w:pStyle w:val="Default"/>
        <w:ind w:firstLine="567"/>
        <w:rPr>
          <w:b/>
          <w:sz w:val="30"/>
          <w:szCs w:val="30"/>
        </w:rPr>
      </w:pPr>
      <w:r w:rsidRPr="00782F6B">
        <w:rPr>
          <w:b/>
          <w:sz w:val="30"/>
          <w:szCs w:val="30"/>
        </w:rPr>
        <w:t xml:space="preserve">Реквизиты для оплаты: </w:t>
      </w:r>
    </w:p>
    <w:p w:rsidR="00DD1F5A" w:rsidRPr="00643130" w:rsidRDefault="00DD1F5A" w:rsidP="00DD1F5A">
      <w:pPr>
        <w:pStyle w:val="Default"/>
        <w:ind w:firstLine="567"/>
        <w:jc w:val="both"/>
        <w:rPr>
          <w:sz w:val="28"/>
        </w:rPr>
      </w:pPr>
      <w:r w:rsidRPr="00643130">
        <w:rPr>
          <w:sz w:val="28"/>
        </w:rPr>
        <w:t xml:space="preserve">Корпоративный клиент:   </w:t>
      </w:r>
      <w:r w:rsidRPr="00643130">
        <w:rPr>
          <w:bCs/>
          <w:sz w:val="28"/>
        </w:rPr>
        <w:t>МОО «Общество  «Знание» СПб и ЛО»</w:t>
      </w:r>
      <w:r w:rsidRPr="00643130">
        <w:rPr>
          <w:sz w:val="28"/>
        </w:rPr>
        <w:t xml:space="preserve">         </w:t>
      </w:r>
    </w:p>
    <w:p w:rsidR="00DD1F5A" w:rsidRPr="00643130" w:rsidRDefault="00DD1F5A" w:rsidP="00DD1F5A">
      <w:pPr>
        <w:pStyle w:val="Default"/>
        <w:ind w:firstLine="567"/>
        <w:jc w:val="both"/>
        <w:rPr>
          <w:sz w:val="28"/>
        </w:rPr>
      </w:pPr>
      <w:r w:rsidRPr="00643130">
        <w:rPr>
          <w:sz w:val="28"/>
        </w:rPr>
        <w:t xml:space="preserve">Юридический адрес  </w:t>
      </w:r>
      <w:r w:rsidRPr="00643130">
        <w:rPr>
          <w:bCs/>
          <w:sz w:val="28"/>
        </w:rPr>
        <w:t>191014</w:t>
      </w:r>
      <w:r w:rsidRPr="00643130">
        <w:rPr>
          <w:sz w:val="28"/>
        </w:rPr>
        <w:t xml:space="preserve">, Россия, Санкт-Петербург, </w:t>
      </w:r>
      <w:r w:rsidRPr="00643130">
        <w:rPr>
          <w:bCs/>
          <w:sz w:val="28"/>
        </w:rPr>
        <w:t>Литейный пр., д. 42</w:t>
      </w:r>
    </w:p>
    <w:p w:rsidR="00DD1F5A" w:rsidRPr="00643130" w:rsidRDefault="00DD1F5A" w:rsidP="00DD1F5A">
      <w:pPr>
        <w:pStyle w:val="Default"/>
        <w:ind w:firstLine="567"/>
        <w:jc w:val="both"/>
        <w:rPr>
          <w:sz w:val="28"/>
        </w:rPr>
      </w:pPr>
      <w:r w:rsidRPr="00643130">
        <w:rPr>
          <w:sz w:val="28"/>
        </w:rPr>
        <w:t xml:space="preserve">Фактический адрес    </w:t>
      </w:r>
      <w:r w:rsidRPr="00643130">
        <w:rPr>
          <w:bCs/>
          <w:sz w:val="28"/>
        </w:rPr>
        <w:t>191014</w:t>
      </w:r>
      <w:r w:rsidRPr="00643130">
        <w:rPr>
          <w:sz w:val="28"/>
        </w:rPr>
        <w:t xml:space="preserve">, Россия, Санкт-Петербург, </w:t>
      </w:r>
      <w:r w:rsidRPr="00643130">
        <w:rPr>
          <w:bCs/>
          <w:sz w:val="28"/>
        </w:rPr>
        <w:t>Литейный пр., д. 42</w:t>
      </w:r>
    </w:p>
    <w:p w:rsidR="00DD1F5A" w:rsidRPr="00643130" w:rsidRDefault="00DD1F5A" w:rsidP="00DD1F5A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rPr>
          <w:rFonts w:eastAsiaTheme="minorHAnsi"/>
          <w:color w:val="000000"/>
          <w:sz w:val="28"/>
          <w:lang w:eastAsia="en-US"/>
        </w:rPr>
      </w:pPr>
      <w:r w:rsidRPr="00643130">
        <w:rPr>
          <w:rFonts w:eastAsiaTheme="minorHAnsi"/>
          <w:color w:val="000000"/>
          <w:sz w:val="28"/>
          <w:lang w:eastAsia="en-US"/>
        </w:rPr>
        <w:t>ПАО «Банк «Санкт-Петербург»</w:t>
      </w:r>
      <w:r>
        <w:rPr>
          <w:rFonts w:eastAsiaTheme="minorHAnsi"/>
          <w:color w:val="000000"/>
          <w:sz w:val="28"/>
          <w:lang w:eastAsia="en-US"/>
        </w:rPr>
        <w:t xml:space="preserve"> </w:t>
      </w:r>
      <w:r w:rsidRPr="00643130">
        <w:rPr>
          <w:rFonts w:eastAsiaTheme="minorHAnsi"/>
          <w:color w:val="000000"/>
          <w:sz w:val="28"/>
          <w:lang w:eastAsia="en-US"/>
        </w:rPr>
        <w:t>г. Санкт-Петербурга</w:t>
      </w:r>
    </w:p>
    <w:p w:rsidR="00DD1F5A" w:rsidRPr="00643130" w:rsidRDefault="00DD1F5A" w:rsidP="00DD1F5A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rPr>
          <w:rFonts w:eastAsiaTheme="minorHAnsi"/>
          <w:color w:val="000000"/>
          <w:sz w:val="28"/>
          <w:lang w:eastAsia="en-US"/>
        </w:rPr>
      </w:pPr>
      <w:proofErr w:type="gramStart"/>
      <w:r w:rsidRPr="00643130">
        <w:rPr>
          <w:rFonts w:eastAsiaTheme="minorHAnsi"/>
          <w:color w:val="000000"/>
          <w:sz w:val="28"/>
          <w:lang w:eastAsia="en-US"/>
        </w:rPr>
        <w:t>Р</w:t>
      </w:r>
      <w:proofErr w:type="gramEnd"/>
      <w:r w:rsidRPr="00643130">
        <w:rPr>
          <w:rFonts w:eastAsiaTheme="minorHAnsi"/>
          <w:color w:val="000000"/>
          <w:sz w:val="28"/>
          <w:lang w:eastAsia="en-US"/>
        </w:rPr>
        <w:t>/с 40703810914000000823</w:t>
      </w:r>
      <w:r>
        <w:rPr>
          <w:rFonts w:eastAsiaTheme="minorHAnsi"/>
          <w:color w:val="000000"/>
          <w:sz w:val="28"/>
          <w:lang w:eastAsia="en-US"/>
        </w:rPr>
        <w:t xml:space="preserve"> , </w:t>
      </w:r>
      <w:r w:rsidRPr="00643130">
        <w:rPr>
          <w:rFonts w:eastAsiaTheme="minorHAnsi"/>
          <w:color w:val="000000"/>
          <w:sz w:val="28"/>
          <w:lang w:eastAsia="en-US"/>
        </w:rPr>
        <w:t>БИК 044030790</w:t>
      </w:r>
    </w:p>
    <w:p w:rsidR="00DD1F5A" w:rsidRPr="00643130" w:rsidRDefault="00DD1F5A" w:rsidP="00DD1F5A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rPr>
          <w:rFonts w:eastAsiaTheme="minorHAnsi"/>
          <w:color w:val="000000"/>
          <w:sz w:val="28"/>
          <w:lang w:eastAsia="en-US"/>
        </w:rPr>
      </w:pPr>
      <w:r w:rsidRPr="00643130">
        <w:rPr>
          <w:rFonts w:eastAsiaTheme="minorHAnsi"/>
          <w:color w:val="000000"/>
          <w:sz w:val="28"/>
          <w:lang w:eastAsia="en-US"/>
        </w:rPr>
        <w:t>К/с 30101810900000000790</w:t>
      </w:r>
    </w:p>
    <w:p w:rsidR="00DD1F5A" w:rsidRPr="00643130" w:rsidRDefault="00DD1F5A" w:rsidP="00DD1F5A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rPr>
          <w:rFonts w:eastAsiaTheme="minorHAnsi"/>
          <w:color w:val="000000"/>
          <w:sz w:val="28"/>
          <w:lang w:eastAsia="en-US"/>
        </w:rPr>
      </w:pPr>
      <w:r>
        <w:rPr>
          <w:rFonts w:eastAsiaTheme="minorHAnsi"/>
          <w:color w:val="000000"/>
          <w:sz w:val="28"/>
          <w:lang w:eastAsia="en-US"/>
        </w:rPr>
        <w:t xml:space="preserve">ОКПО 02922583  , </w:t>
      </w:r>
      <w:r w:rsidRPr="00643130">
        <w:rPr>
          <w:rFonts w:eastAsiaTheme="minorHAnsi"/>
          <w:color w:val="000000"/>
          <w:sz w:val="28"/>
          <w:lang w:eastAsia="en-US"/>
        </w:rPr>
        <w:t>ОГРН 1027800000722</w:t>
      </w:r>
    </w:p>
    <w:p w:rsidR="00DD1F5A" w:rsidRPr="00643130" w:rsidRDefault="00DD1F5A" w:rsidP="00DD1F5A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rPr>
          <w:rFonts w:eastAsiaTheme="minorHAnsi"/>
          <w:color w:val="000000"/>
          <w:sz w:val="28"/>
          <w:lang w:eastAsia="en-US"/>
        </w:rPr>
      </w:pPr>
      <w:r w:rsidRPr="00643130">
        <w:rPr>
          <w:rFonts w:eastAsiaTheme="minorHAnsi"/>
          <w:color w:val="000000"/>
          <w:sz w:val="28"/>
          <w:lang w:eastAsia="en-US"/>
        </w:rPr>
        <w:t>ИНН/КПП 7825012634 / 784101001</w:t>
      </w:r>
    </w:p>
    <w:p w:rsidR="00DD1F5A" w:rsidRPr="00DD1F5A" w:rsidRDefault="00DD1F5A" w:rsidP="00DD1F5A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rPr>
          <w:sz w:val="28"/>
        </w:rPr>
      </w:pPr>
      <w:r w:rsidRPr="00643130">
        <w:rPr>
          <w:rFonts w:eastAsiaTheme="minorHAnsi"/>
          <w:color w:val="000000"/>
          <w:sz w:val="28"/>
          <w:lang w:eastAsia="en-US"/>
        </w:rPr>
        <w:t>Тел/факс (812) 273-20-49 / 5</w:t>
      </w:r>
      <w:bookmarkStart w:id="0" w:name="_GoBack"/>
      <w:bookmarkEnd w:id="0"/>
      <w:r w:rsidRPr="00643130">
        <w:rPr>
          <w:rFonts w:eastAsiaTheme="minorHAnsi"/>
          <w:color w:val="000000"/>
          <w:sz w:val="28"/>
          <w:lang w:eastAsia="en-US"/>
        </w:rPr>
        <w:t>79-53-90</w:t>
      </w:r>
    </w:p>
    <w:p w:rsidR="00DD1F5A" w:rsidRDefault="00DD1F5A" w:rsidP="00DD1F5A">
      <w:pPr>
        <w:pStyle w:val="Default"/>
        <w:pageBreakBefore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13-15 мая 2018 года</w:t>
      </w:r>
    </w:p>
    <w:p w:rsidR="00DD1F5A" w:rsidRDefault="00DD1F5A" w:rsidP="00DD1F5A">
      <w:pPr>
        <w:pStyle w:val="Defaul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Международная научно-практическая Ассамблея</w:t>
      </w:r>
    </w:p>
    <w:p w:rsidR="00DD1F5A" w:rsidRDefault="00DD1F5A" w:rsidP="00DD1F5A">
      <w:pPr>
        <w:pStyle w:val="Defaul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«ЭКОЛОГИЯ СЕМЬИ. РОССИЙСКАЯ СЕМЬЯ В ЦИФРОВУЮ ЭПОХУ»</w:t>
      </w:r>
    </w:p>
    <w:p w:rsidR="00DD1F5A" w:rsidRDefault="00DD1F5A" w:rsidP="00DD1F5A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DD1F5A" w:rsidRDefault="00DD1F5A" w:rsidP="00DD1F5A">
      <w:pPr>
        <w:pStyle w:val="Defaul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УЧАСТИЯ</w:t>
      </w:r>
    </w:p>
    <w:p w:rsidR="00DD1F5A" w:rsidRDefault="00DD1F5A" w:rsidP="00DD1F5A">
      <w:pPr>
        <w:pStyle w:val="Default"/>
        <w:ind w:firstLine="567"/>
        <w:jc w:val="center"/>
        <w:rPr>
          <w:sz w:val="28"/>
          <w:szCs w:val="28"/>
        </w:rPr>
      </w:pPr>
    </w:p>
    <w:tbl>
      <w:tblPr>
        <w:tblW w:w="10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2410"/>
      </w:tblGrid>
      <w:tr w:rsidR="00DD1F5A" w:rsidTr="009C2C0C">
        <w:trPr>
          <w:trHeight w:val="672"/>
        </w:trPr>
        <w:tc>
          <w:tcPr>
            <w:tcW w:w="10598" w:type="dxa"/>
            <w:gridSpan w:val="2"/>
            <w:shd w:val="clear" w:color="auto" w:fill="D99594" w:themeFill="accent2" w:themeFillTint="99"/>
          </w:tcPr>
          <w:p w:rsidR="00DD1F5A" w:rsidRDefault="00DD1F5A" w:rsidP="00DD1F5A">
            <w:pPr>
              <w:pStyle w:val="Default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Пакет «Участник Ассамблеи»</w:t>
            </w:r>
          </w:p>
          <w:p w:rsidR="00DD1F5A" w:rsidRDefault="00DD1F5A" w:rsidP="00DD1F5A">
            <w:pPr>
              <w:pStyle w:val="Default"/>
              <w:ind w:left="318" w:firstLine="567"/>
              <w:jc w:val="center"/>
              <w:rPr>
                <w:sz w:val="28"/>
                <w:szCs w:val="28"/>
              </w:rPr>
            </w:pPr>
          </w:p>
        </w:tc>
      </w:tr>
      <w:tr w:rsidR="00DD1F5A" w:rsidTr="009C2C0C">
        <w:trPr>
          <w:trHeight w:val="3117"/>
        </w:trPr>
        <w:tc>
          <w:tcPr>
            <w:tcW w:w="8188" w:type="dxa"/>
          </w:tcPr>
          <w:p w:rsidR="00DD1F5A" w:rsidRPr="004F41DE" w:rsidRDefault="00DD1F5A" w:rsidP="00DD1F5A">
            <w:pPr>
              <w:pStyle w:val="Default"/>
              <w:ind w:firstLine="567"/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Pr="004F41DE">
              <w:rPr>
                <w:b/>
                <w:bCs/>
              </w:rPr>
              <w:t xml:space="preserve">Очное участие (13-15.05.2018г.) </w:t>
            </w:r>
          </w:p>
          <w:p w:rsidR="00DD1F5A" w:rsidRPr="004F41DE" w:rsidRDefault="00DD1F5A" w:rsidP="00DD1F5A">
            <w:pPr>
              <w:pStyle w:val="Default"/>
              <w:ind w:firstLine="567"/>
              <w:jc w:val="both"/>
            </w:pPr>
            <w:r w:rsidRPr="004F41DE">
              <w:rPr>
                <w:rFonts w:ascii="Wingdings" w:hAnsi="Wingdings" w:cs="Wingdings"/>
              </w:rPr>
              <w:t></w:t>
            </w:r>
            <w:r w:rsidRPr="004F41DE">
              <w:rPr>
                <w:rFonts w:ascii="Wingdings" w:hAnsi="Wingdings" w:cs="Wingdings"/>
              </w:rPr>
              <w:t></w:t>
            </w:r>
            <w:r w:rsidRPr="004F41DE">
              <w:rPr>
                <w:i/>
                <w:iCs/>
              </w:rPr>
              <w:t xml:space="preserve">Пленарное заседание: выступление с докладом </w:t>
            </w:r>
          </w:p>
          <w:p w:rsidR="00DD1F5A" w:rsidRPr="004F41DE" w:rsidRDefault="00DD1F5A" w:rsidP="00DD1F5A">
            <w:pPr>
              <w:pStyle w:val="Default"/>
              <w:ind w:firstLine="567"/>
              <w:jc w:val="both"/>
            </w:pPr>
            <w:r w:rsidRPr="004F41DE">
              <w:rPr>
                <w:rFonts w:ascii="Wingdings" w:hAnsi="Wingdings" w:cs="Wingdings"/>
              </w:rPr>
              <w:t></w:t>
            </w:r>
            <w:r w:rsidRPr="004F41DE">
              <w:rPr>
                <w:rFonts w:ascii="Wingdings" w:hAnsi="Wingdings" w:cs="Wingdings"/>
              </w:rPr>
              <w:t></w:t>
            </w:r>
            <w:r w:rsidRPr="004F41DE">
              <w:rPr>
                <w:i/>
                <w:iCs/>
              </w:rPr>
              <w:t xml:space="preserve">Панельные дискуссии: участие в дискуссии </w:t>
            </w:r>
          </w:p>
          <w:p w:rsidR="00DD1F5A" w:rsidRPr="004F41DE" w:rsidRDefault="00DD1F5A" w:rsidP="00DD1F5A">
            <w:pPr>
              <w:pStyle w:val="Default"/>
              <w:ind w:firstLine="567"/>
              <w:jc w:val="both"/>
            </w:pPr>
            <w:r w:rsidRPr="004F41DE">
              <w:rPr>
                <w:rFonts w:ascii="Wingdings" w:hAnsi="Wingdings" w:cs="Wingdings"/>
              </w:rPr>
              <w:t></w:t>
            </w:r>
            <w:r w:rsidRPr="004F41DE">
              <w:rPr>
                <w:rFonts w:ascii="Wingdings" w:hAnsi="Wingdings" w:cs="Wingdings"/>
              </w:rPr>
              <w:t></w:t>
            </w:r>
            <w:r w:rsidRPr="004F41DE">
              <w:rPr>
                <w:i/>
                <w:iCs/>
              </w:rPr>
              <w:t xml:space="preserve">Работа в секциях: представление авторской программы, выступление с сообщением, участие в дискуссии </w:t>
            </w:r>
          </w:p>
          <w:p w:rsidR="00DD1F5A" w:rsidRPr="004F41DE" w:rsidRDefault="00DD1F5A" w:rsidP="00DD1F5A">
            <w:pPr>
              <w:pStyle w:val="Default"/>
              <w:ind w:firstLine="567"/>
              <w:jc w:val="both"/>
            </w:pPr>
            <w:r w:rsidRPr="004F41DE">
              <w:rPr>
                <w:rFonts w:ascii="Wingdings" w:hAnsi="Wingdings" w:cs="Wingdings"/>
              </w:rPr>
              <w:t></w:t>
            </w:r>
            <w:r w:rsidRPr="004F41DE">
              <w:rPr>
                <w:rFonts w:ascii="Wingdings" w:hAnsi="Wingdings" w:cs="Wingdings"/>
              </w:rPr>
              <w:t></w:t>
            </w:r>
            <w:r w:rsidRPr="004F41DE">
              <w:rPr>
                <w:i/>
                <w:iCs/>
              </w:rPr>
              <w:t xml:space="preserve">Мастер-классы: представление авторского мастер-класса </w:t>
            </w:r>
          </w:p>
          <w:p w:rsidR="00DD1F5A" w:rsidRPr="004F41DE" w:rsidRDefault="00DD1F5A" w:rsidP="00DD1F5A">
            <w:pPr>
              <w:pStyle w:val="Default"/>
              <w:ind w:firstLine="567"/>
              <w:jc w:val="both"/>
            </w:pPr>
            <w:r w:rsidRPr="004F41DE">
              <w:rPr>
                <w:rFonts w:ascii="Wingdings" w:hAnsi="Wingdings" w:cs="Wingdings"/>
              </w:rPr>
              <w:t></w:t>
            </w:r>
            <w:r w:rsidRPr="004F41DE">
              <w:rPr>
                <w:rFonts w:ascii="Wingdings" w:hAnsi="Wingdings" w:cs="Wingdings"/>
              </w:rPr>
              <w:t></w:t>
            </w:r>
            <w:r w:rsidRPr="004F41DE">
              <w:rPr>
                <w:i/>
                <w:iCs/>
              </w:rPr>
              <w:t xml:space="preserve">Круглые столы: участие в дискуссии </w:t>
            </w:r>
          </w:p>
          <w:p w:rsidR="00DD1F5A" w:rsidRPr="004F41DE" w:rsidRDefault="00DD1F5A" w:rsidP="00DD1F5A">
            <w:pPr>
              <w:pStyle w:val="Default"/>
              <w:ind w:firstLine="567"/>
              <w:jc w:val="both"/>
              <w:rPr>
                <w:rFonts w:ascii="Wingdings" w:hAnsi="Wingdings" w:cs="Wingdings"/>
              </w:rPr>
            </w:pPr>
          </w:p>
          <w:p w:rsidR="00DD1F5A" w:rsidRPr="003D6AFC" w:rsidRDefault="00DD1F5A" w:rsidP="00DD1F5A">
            <w:pPr>
              <w:pStyle w:val="Default"/>
              <w:numPr>
                <w:ilvl w:val="0"/>
                <w:numId w:val="3"/>
              </w:numPr>
              <w:ind w:firstLine="567"/>
              <w:jc w:val="both"/>
              <w:rPr>
                <w:u w:val="single"/>
              </w:rPr>
            </w:pPr>
            <w:r w:rsidRPr="003D6AFC">
              <w:rPr>
                <w:b/>
                <w:bCs/>
                <w:u w:val="single"/>
              </w:rPr>
              <w:t xml:space="preserve">Удостоверение о повышении квалификации </w:t>
            </w:r>
          </w:p>
          <w:p w:rsidR="00DD1F5A" w:rsidRPr="004F41DE" w:rsidRDefault="00DD1F5A" w:rsidP="00DD1F5A">
            <w:pPr>
              <w:pStyle w:val="Default"/>
              <w:numPr>
                <w:ilvl w:val="0"/>
                <w:numId w:val="2"/>
              </w:numPr>
              <w:ind w:firstLine="567"/>
              <w:jc w:val="both"/>
              <w:rPr>
                <w:b/>
              </w:rPr>
            </w:pPr>
            <w:r w:rsidRPr="004F41DE">
              <w:rPr>
                <w:b/>
              </w:rPr>
              <w:t xml:space="preserve">Публикация статьи в сборнике материалов Ассамблеи* </w:t>
            </w:r>
          </w:p>
          <w:p w:rsidR="00DD1F5A" w:rsidRPr="004F41DE" w:rsidRDefault="00DD1F5A" w:rsidP="00DD1F5A">
            <w:pPr>
              <w:pStyle w:val="Default"/>
              <w:ind w:firstLine="567"/>
              <w:jc w:val="both"/>
            </w:pPr>
          </w:p>
          <w:p w:rsidR="00DD1F5A" w:rsidRPr="004F41DE" w:rsidRDefault="00DD1F5A" w:rsidP="00DD1F5A">
            <w:pPr>
              <w:pStyle w:val="Default"/>
              <w:ind w:firstLine="567"/>
              <w:jc w:val="both"/>
            </w:pPr>
            <w:r w:rsidRPr="004F41DE">
              <w:rPr>
                <w:i/>
                <w:iCs/>
              </w:rPr>
              <w:t>*заявки на участие при публикации в сборн</w:t>
            </w:r>
            <w:r>
              <w:rPr>
                <w:i/>
                <w:iCs/>
              </w:rPr>
              <w:t>ике принимаются до 31 марта 2018</w:t>
            </w:r>
            <w:r w:rsidRPr="004F41DE">
              <w:rPr>
                <w:i/>
                <w:iCs/>
              </w:rPr>
              <w:t xml:space="preserve"> г. </w:t>
            </w:r>
          </w:p>
          <w:p w:rsidR="00DD1F5A" w:rsidRDefault="00DD1F5A" w:rsidP="00DD1F5A">
            <w:pPr>
              <w:pStyle w:val="Default"/>
              <w:numPr>
                <w:ilvl w:val="0"/>
                <w:numId w:val="2"/>
              </w:numPr>
              <w:ind w:firstLine="567"/>
              <w:jc w:val="both"/>
            </w:pPr>
            <w:r w:rsidRPr="004F41DE">
              <w:t xml:space="preserve">Культурно-просветительская программа в Санкт-Петербургском Планетарии </w:t>
            </w:r>
          </w:p>
          <w:p w:rsidR="00DD1F5A" w:rsidRPr="004F41DE" w:rsidRDefault="00DD1F5A" w:rsidP="00DD1F5A">
            <w:pPr>
              <w:pStyle w:val="Default"/>
              <w:numPr>
                <w:ilvl w:val="0"/>
                <w:numId w:val="2"/>
              </w:numPr>
              <w:ind w:firstLine="567"/>
              <w:jc w:val="both"/>
            </w:pPr>
            <w:r w:rsidRPr="004F41DE">
              <w:t xml:space="preserve">Кофе-брейки </w:t>
            </w:r>
            <w:r w:rsidRPr="004F41DE">
              <w:rPr>
                <w:bCs/>
              </w:rPr>
              <w:t xml:space="preserve"> </w:t>
            </w:r>
          </w:p>
          <w:p w:rsidR="00DD1F5A" w:rsidRDefault="00DD1F5A" w:rsidP="00DD1F5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D1F5A" w:rsidRDefault="00DD1F5A" w:rsidP="00DD1F5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6 000 руб. </w:t>
            </w:r>
          </w:p>
        </w:tc>
      </w:tr>
      <w:tr w:rsidR="00DD1F5A" w:rsidTr="009C2C0C">
        <w:trPr>
          <w:trHeight w:val="125"/>
        </w:trPr>
        <w:tc>
          <w:tcPr>
            <w:tcW w:w="10598" w:type="dxa"/>
            <w:gridSpan w:val="2"/>
            <w:shd w:val="clear" w:color="auto" w:fill="CCC0D9" w:themeFill="accent4" w:themeFillTint="66"/>
          </w:tcPr>
          <w:p w:rsidR="00DD1F5A" w:rsidRDefault="00DD1F5A" w:rsidP="00DD1F5A">
            <w:pPr>
              <w:pStyle w:val="Default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Пакет «Участник Ассамблеи + культурная программа»</w:t>
            </w:r>
          </w:p>
          <w:p w:rsidR="00DD1F5A" w:rsidRDefault="00DD1F5A" w:rsidP="00DD1F5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DD1F5A" w:rsidTr="009C2C0C">
        <w:trPr>
          <w:trHeight w:val="6395"/>
        </w:trPr>
        <w:tc>
          <w:tcPr>
            <w:tcW w:w="8188" w:type="dxa"/>
          </w:tcPr>
          <w:p w:rsidR="00DD1F5A" w:rsidRDefault="00DD1F5A" w:rsidP="00DD1F5A">
            <w:pPr>
              <w:pStyle w:val="Default"/>
              <w:ind w:firstLine="567"/>
              <w:jc w:val="both"/>
              <w:rPr>
                <w:color w:val="auto"/>
              </w:rPr>
            </w:pPr>
          </w:p>
          <w:p w:rsidR="00DD1F5A" w:rsidRDefault="00DD1F5A" w:rsidP="00DD1F5A">
            <w:pPr>
              <w:pStyle w:val="Default"/>
              <w:numPr>
                <w:ilvl w:val="0"/>
                <w:numId w:val="4"/>
              </w:numPr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Очное участие </w:t>
            </w:r>
            <w:r w:rsidRPr="004F41DE">
              <w:rPr>
                <w:b/>
                <w:bCs/>
              </w:rPr>
              <w:t xml:space="preserve"> (13-15.05.2018г.)</w:t>
            </w:r>
          </w:p>
          <w:p w:rsidR="00DD1F5A" w:rsidRDefault="00DD1F5A" w:rsidP="00DD1F5A">
            <w:pPr>
              <w:pStyle w:val="Default"/>
              <w:ind w:firstLine="567"/>
              <w:jc w:val="both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i/>
                <w:iCs/>
                <w:sz w:val="23"/>
                <w:szCs w:val="23"/>
              </w:rPr>
              <w:t xml:space="preserve">Пленарное заседание: выступление с докладом </w:t>
            </w:r>
          </w:p>
          <w:p w:rsidR="00DD1F5A" w:rsidRDefault="00DD1F5A" w:rsidP="00DD1F5A">
            <w:pPr>
              <w:pStyle w:val="Default"/>
              <w:ind w:firstLine="567"/>
              <w:jc w:val="both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i/>
                <w:iCs/>
                <w:sz w:val="23"/>
                <w:szCs w:val="23"/>
              </w:rPr>
              <w:t xml:space="preserve">Панельные дискуссии: участие в дискуссии </w:t>
            </w:r>
          </w:p>
          <w:p w:rsidR="00DD1F5A" w:rsidRDefault="00DD1F5A" w:rsidP="00DD1F5A">
            <w:pPr>
              <w:pStyle w:val="Default"/>
              <w:ind w:firstLine="567"/>
              <w:jc w:val="both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i/>
                <w:iCs/>
                <w:sz w:val="23"/>
                <w:szCs w:val="23"/>
              </w:rPr>
              <w:t xml:space="preserve">Работа в секциях: представление авторской программы, выступление с сообщением, участие в дискуссии </w:t>
            </w:r>
          </w:p>
          <w:p w:rsidR="00DD1F5A" w:rsidRDefault="00DD1F5A" w:rsidP="00DD1F5A">
            <w:pPr>
              <w:pStyle w:val="Default"/>
              <w:ind w:firstLine="567"/>
              <w:jc w:val="both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i/>
                <w:iCs/>
                <w:sz w:val="23"/>
                <w:szCs w:val="23"/>
              </w:rPr>
              <w:t xml:space="preserve">Мастер-классы: представление авторского мастер-класса </w:t>
            </w:r>
          </w:p>
          <w:p w:rsidR="00DD1F5A" w:rsidRDefault="00DD1F5A" w:rsidP="00DD1F5A">
            <w:pPr>
              <w:pStyle w:val="Default"/>
              <w:ind w:firstLine="567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i/>
                <w:iCs/>
                <w:sz w:val="23"/>
                <w:szCs w:val="23"/>
              </w:rPr>
              <w:t xml:space="preserve">Круглые столы: участие в дискуссии </w:t>
            </w:r>
          </w:p>
          <w:p w:rsidR="00DD1F5A" w:rsidRPr="003D6AFC" w:rsidRDefault="00DD1F5A" w:rsidP="00DD1F5A">
            <w:pPr>
              <w:pStyle w:val="Default"/>
              <w:ind w:firstLine="567"/>
              <w:jc w:val="both"/>
              <w:rPr>
                <w:b/>
                <w:u w:val="single"/>
              </w:rPr>
            </w:pPr>
            <w:r w:rsidRPr="003D6AFC">
              <w:rPr>
                <w:b/>
                <w:u w:val="single"/>
              </w:rPr>
              <w:sym w:font="Symbol" w:char="F0B7"/>
            </w:r>
            <w:r w:rsidRPr="003D6AFC">
              <w:rPr>
                <w:b/>
                <w:u w:val="single"/>
              </w:rPr>
              <w:t xml:space="preserve"> Удостоверение о повышении квалификации </w:t>
            </w:r>
          </w:p>
          <w:p w:rsidR="00DD1F5A" w:rsidRDefault="00DD1F5A" w:rsidP="00DD1F5A">
            <w:pPr>
              <w:pStyle w:val="Default"/>
              <w:ind w:firstLine="567"/>
              <w:jc w:val="both"/>
            </w:pPr>
            <w:r>
              <w:sym w:font="Symbol" w:char="F0B7"/>
            </w:r>
            <w:r>
              <w:t xml:space="preserve"> Публикация статьи в сборнике материалов Ассамблеи* </w:t>
            </w:r>
            <w:r>
              <w:br/>
            </w:r>
            <w:r w:rsidRPr="00A45BEA">
              <w:rPr>
                <w:i/>
              </w:rPr>
              <w:t>*заявки на участие при публикации в сборн</w:t>
            </w:r>
            <w:r>
              <w:rPr>
                <w:i/>
              </w:rPr>
              <w:t>ике принимаются до 31 марта 2018</w:t>
            </w:r>
            <w:r w:rsidRPr="00A45BEA">
              <w:rPr>
                <w:i/>
              </w:rPr>
              <w:t xml:space="preserve"> г.</w:t>
            </w:r>
            <w:r>
              <w:t xml:space="preserve"> </w:t>
            </w:r>
          </w:p>
          <w:p w:rsidR="00DD1F5A" w:rsidRDefault="00DD1F5A" w:rsidP="00DD1F5A">
            <w:pPr>
              <w:pStyle w:val="Default"/>
              <w:ind w:firstLine="567"/>
              <w:jc w:val="both"/>
            </w:pPr>
            <w:r>
              <w:sym w:font="Symbol" w:char="F0B7"/>
            </w:r>
            <w:r>
              <w:t xml:space="preserve"> Культурно-просветительская программа в</w:t>
            </w:r>
            <w:proofErr w:type="gramStart"/>
            <w:r>
              <w:t xml:space="preserve"> С</w:t>
            </w:r>
            <w:proofErr w:type="gramEnd"/>
            <w:r>
              <w:t xml:space="preserve">анкт- Петербургском Планетарии </w:t>
            </w:r>
          </w:p>
          <w:p w:rsidR="00DD1F5A" w:rsidRDefault="00DD1F5A" w:rsidP="00DD1F5A">
            <w:pPr>
              <w:pStyle w:val="Default"/>
              <w:ind w:firstLine="567"/>
              <w:jc w:val="both"/>
            </w:pPr>
            <w:r>
              <w:sym w:font="Symbol" w:char="F0B7"/>
            </w:r>
            <w:r>
              <w:t xml:space="preserve"> Культурная программа Ассамблеи  </w:t>
            </w:r>
          </w:p>
          <w:p w:rsidR="00DD1F5A" w:rsidRDefault="00DD1F5A" w:rsidP="00DD1F5A">
            <w:pPr>
              <w:pStyle w:val="Default"/>
              <w:numPr>
                <w:ilvl w:val="0"/>
                <w:numId w:val="5"/>
              </w:numPr>
              <w:ind w:firstLine="567"/>
              <w:jc w:val="both"/>
              <w:rPr>
                <w:i/>
                <w:iCs/>
                <w:sz w:val="23"/>
                <w:szCs w:val="23"/>
              </w:rPr>
            </w:pPr>
            <w:r w:rsidRPr="00A45BEA">
              <w:rPr>
                <w:i/>
                <w:iCs/>
                <w:sz w:val="23"/>
                <w:szCs w:val="23"/>
              </w:rPr>
              <w:t xml:space="preserve">Бал «В лучших традициях Санкт-Петербурга» </w:t>
            </w:r>
          </w:p>
          <w:p w:rsidR="00DD1F5A" w:rsidRDefault="00DD1F5A" w:rsidP="00DD1F5A">
            <w:pPr>
              <w:pStyle w:val="Default"/>
              <w:numPr>
                <w:ilvl w:val="0"/>
                <w:numId w:val="5"/>
              </w:numPr>
              <w:ind w:firstLine="567"/>
              <w:jc w:val="both"/>
              <w:rPr>
                <w:i/>
                <w:iCs/>
                <w:sz w:val="23"/>
                <w:szCs w:val="23"/>
              </w:rPr>
            </w:pPr>
            <w:r w:rsidRPr="00A45BEA">
              <w:rPr>
                <w:i/>
                <w:iCs/>
                <w:sz w:val="23"/>
                <w:szCs w:val="23"/>
              </w:rPr>
              <w:t xml:space="preserve">Фуршет </w:t>
            </w:r>
          </w:p>
          <w:p w:rsidR="00DD1F5A" w:rsidRDefault="00DD1F5A" w:rsidP="00DD1F5A">
            <w:pPr>
              <w:pStyle w:val="Default"/>
              <w:numPr>
                <w:ilvl w:val="0"/>
                <w:numId w:val="5"/>
              </w:numPr>
              <w:ind w:firstLine="567"/>
              <w:jc w:val="both"/>
              <w:rPr>
                <w:i/>
                <w:iCs/>
                <w:sz w:val="23"/>
                <w:szCs w:val="23"/>
              </w:rPr>
            </w:pPr>
            <w:r w:rsidRPr="00A45BEA">
              <w:rPr>
                <w:i/>
                <w:iCs/>
                <w:sz w:val="23"/>
                <w:szCs w:val="23"/>
              </w:rPr>
              <w:t xml:space="preserve"> Экскурсия по Дворцу З. Юсуповой </w:t>
            </w:r>
          </w:p>
          <w:p w:rsidR="00DD1F5A" w:rsidRPr="00A45BEA" w:rsidRDefault="00DD1F5A" w:rsidP="00DD1F5A">
            <w:pPr>
              <w:pStyle w:val="Default"/>
              <w:numPr>
                <w:ilvl w:val="0"/>
                <w:numId w:val="5"/>
              </w:numPr>
              <w:ind w:firstLine="567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Музыкальный спектакль </w:t>
            </w:r>
          </w:p>
          <w:p w:rsidR="00DD1F5A" w:rsidRDefault="00DD1F5A" w:rsidP="00DD1F5A">
            <w:pPr>
              <w:pStyle w:val="Default"/>
              <w:ind w:firstLine="567"/>
              <w:jc w:val="both"/>
              <w:rPr>
                <w:sz w:val="23"/>
                <w:szCs w:val="23"/>
              </w:rPr>
            </w:pPr>
            <w:r>
              <w:t xml:space="preserve"> </w:t>
            </w:r>
            <w:r>
              <w:sym w:font="Symbol" w:char="F0B7"/>
            </w:r>
            <w:r>
              <w:t xml:space="preserve"> Кофе-брейки </w:t>
            </w:r>
          </w:p>
          <w:p w:rsidR="00DD1F5A" w:rsidRDefault="00DD1F5A" w:rsidP="00DD1F5A">
            <w:pPr>
              <w:pStyle w:val="Default"/>
              <w:ind w:firstLine="567"/>
              <w:jc w:val="both"/>
              <w:rPr>
                <w:rFonts w:ascii="Wingdings" w:hAnsi="Wingdings" w:cs="Wingdings"/>
                <w:sz w:val="23"/>
                <w:szCs w:val="23"/>
              </w:rPr>
            </w:pPr>
            <w:r>
              <w:t xml:space="preserve"> </w:t>
            </w:r>
            <w:r>
              <w:sym w:font="Symbol" w:char="F0B7"/>
            </w:r>
            <w:r>
              <w:t xml:space="preserve"> Экскурсия по городу. Прогулка по рекам и каналам Санкт-Петербурга. </w:t>
            </w:r>
          </w:p>
        </w:tc>
        <w:tc>
          <w:tcPr>
            <w:tcW w:w="2410" w:type="dxa"/>
          </w:tcPr>
          <w:p w:rsidR="00DD1F5A" w:rsidRDefault="00DD1F5A" w:rsidP="00DD1F5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10 000 руб. </w:t>
            </w:r>
          </w:p>
        </w:tc>
      </w:tr>
      <w:tr w:rsidR="00DD1F5A" w:rsidTr="009C2C0C">
        <w:trPr>
          <w:trHeight w:val="976"/>
        </w:trPr>
        <w:tc>
          <w:tcPr>
            <w:tcW w:w="10598" w:type="dxa"/>
            <w:gridSpan w:val="2"/>
            <w:shd w:val="clear" w:color="auto" w:fill="FFFF00"/>
          </w:tcPr>
          <w:p w:rsidR="00DD1F5A" w:rsidRDefault="00DD1F5A" w:rsidP="00DD1F5A">
            <w:pPr>
              <w:pStyle w:val="Default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D1F5A" w:rsidRDefault="00DD1F5A" w:rsidP="00DD1F5A">
            <w:pPr>
              <w:pStyle w:val="Default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3D275C">
              <w:rPr>
                <w:b/>
                <w:bCs/>
                <w:sz w:val="28"/>
                <w:szCs w:val="28"/>
              </w:rPr>
              <w:t>Пакет «Мастер-классы»</w:t>
            </w:r>
          </w:p>
        </w:tc>
      </w:tr>
      <w:tr w:rsidR="00DD1F5A" w:rsidTr="009C2C0C">
        <w:trPr>
          <w:trHeight w:val="1222"/>
        </w:trPr>
        <w:tc>
          <w:tcPr>
            <w:tcW w:w="8188" w:type="dxa"/>
          </w:tcPr>
          <w:p w:rsidR="00DD1F5A" w:rsidRDefault="00DD1F5A" w:rsidP="00DD1F5A">
            <w:pPr>
              <w:pStyle w:val="Default"/>
              <w:ind w:firstLine="567"/>
              <w:jc w:val="both"/>
            </w:pPr>
            <w:r>
              <w:sym w:font="Symbol" w:char="F0B7"/>
            </w:r>
            <w:r>
              <w:t xml:space="preserve"> Участие в Мастер-классах </w:t>
            </w:r>
          </w:p>
          <w:p w:rsidR="00DD1F5A" w:rsidRDefault="00DD1F5A" w:rsidP="00DD1F5A">
            <w:pPr>
              <w:pStyle w:val="Default"/>
              <w:ind w:firstLine="567"/>
              <w:jc w:val="both"/>
            </w:pPr>
            <w:r>
              <w:sym w:font="Symbol" w:char="F0B7"/>
            </w:r>
            <w:r>
              <w:t xml:space="preserve"> </w:t>
            </w:r>
            <w:r w:rsidRPr="003D6AFC">
              <w:rPr>
                <w:b/>
                <w:u w:val="single"/>
              </w:rPr>
              <w:t>Сертификат участника Ассамблеи</w:t>
            </w:r>
            <w:r>
              <w:t xml:space="preserve"> </w:t>
            </w:r>
          </w:p>
          <w:p w:rsidR="00DD1F5A" w:rsidRDefault="00DD1F5A" w:rsidP="00DD1F5A">
            <w:pPr>
              <w:pStyle w:val="Default"/>
              <w:ind w:firstLine="567"/>
              <w:jc w:val="both"/>
            </w:pPr>
            <w:r>
              <w:sym w:font="Symbol" w:char="F0B7"/>
            </w:r>
            <w:r>
              <w:t xml:space="preserve"> Кофе-брейк </w:t>
            </w:r>
          </w:p>
          <w:p w:rsidR="00DD1F5A" w:rsidRDefault="00DD1F5A" w:rsidP="00DD1F5A">
            <w:pPr>
              <w:pStyle w:val="Default"/>
              <w:ind w:firstLine="567"/>
              <w:jc w:val="both"/>
            </w:pPr>
            <w:r>
              <w:sym w:font="Symbol" w:char="F0B7"/>
            </w:r>
            <w:r>
              <w:t xml:space="preserve"> Культурно-просветительская программа в</w:t>
            </w:r>
            <w:proofErr w:type="gramStart"/>
            <w:r>
              <w:t xml:space="preserve"> С</w:t>
            </w:r>
            <w:proofErr w:type="gramEnd"/>
            <w:r>
              <w:t xml:space="preserve">анкт- Петербургском Планетарии </w:t>
            </w:r>
          </w:p>
          <w:p w:rsidR="00DD1F5A" w:rsidRDefault="00DD1F5A" w:rsidP="00DD1F5A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  <w:tc>
          <w:tcPr>
            <w:tcW w:w="2410" w:type="dxa"/>
          </w:tcPr>
          <w:p w:rsidR="00DD1F5A" w:rsidRDefault="00DD1F5A" w:rsidP="00DD1F5A">
            <w:pPr>
              <w:pStyle w:val="Default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2000 рублей</w:t>
            </w:r>
          </w:p>
        </w:tc>
      </w:tr>
      <w:tr w:rsidR="00DD1F5A" w:rsidTr="009C2C0C">
        <w:trPr>
          <w:trHeight w:val="647"/>
        </w:trPr>
        <w:tc>
          <w:tcPr>
            <w:tcW w:w="10598" w:type="dxa"/>
            <w:gridSpan w:val="2"/>
            <w:shd w:val="clear" w:color="auto" w:fill="8DB3E2" w:themeFill="text2" w:themeFillTint="66"/>
          </w:tcPr>
          <w:p w:rsidR="00DD1F5A" w:rsidRDefault="00DD1F5A" w:rsidP="00DD1F5A">
            <w:pPr>
              <w:pStyle w:val="Default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3D275C">
              <w:rPr>
                <w:b/>
                <w:bCs/>
                <w:sz w:val="28"/>
                <w:szCs w:val="28"/>
              </w:rPr>
              <w:t>Пакет «Мастер-классы + культурная программа»</w:t>
            </w:r>
          </w:p>
        </w:tc>
      </w:tr>
      <w:tr w:rsidR="00DD1F5A" w:rsidTr="009C2C0C">
        <w:trPr>
          <w:trHeight w:val="1222"/>
        </w:trPr>
        <w:tc>
          <w:tcPr>
            <w:tcW w:w="8188" w:type="dxa"/>
          </w:tcPr>
          <w:p w:rsidR="00DD1F5A" w:rsidRDefault="00DD1F5A" w:rsidP="00DD1F5A">
            <w:pPr>
              <w:pStyle w:val="Default"/>
              <w:ind w:firstLine="567"/>
              <w:jc w:val="both"/>
            </w:pPr>
            <w:r>
              <w:sym w:font="Symbol" w:char="F0B7"/>
            </w:r>
            <w:r>
              <w:t xml:space="preserve"> Участие в Мастер-классах </w:t>
            </w:r>
          </w:p>
          <w:p w:rsidR="00DD1F5A" w:rsidRPr="003D6AFC" w:rsidRDefault="00DD1F5A" w:rsidP="00DD1F5A">
            <w:pPr>
              <w:pStyle w:val="Default"/>
              <w:ind w:firstLine="567"/>
              <w:jc w:val="both"/>
              <w:rPr>
                <w:b/>
                <w:u w:val="single"/>
              </w:rPr>
            </w:pPr>
            <w:r w:rsidRPr="003D6AFC">
              <w:rPr>
                <w:b/>
                <w:u w:val="single"/>
              </w:rPr>
              <w:sym w:font="Symbol" w:char="F0B7"/>
            </w:r>
            <w:r w:rsidRPr="003D6AFC">
              <w:rPr>
                <w:b/>
                <w:u w:val="single"/>
              </w:rPr>
              <w:t xml:space="preserve"> Сертификат участника Ассамблеи </w:t>
            </w:r>
          </w:p>
          <w:p w:rsidR="00DD1F5A" w:rsidRDefault="00DD1F5A" w:rsidP="00DD1F5A">
            <w:pPr>
              <w:pStyle w:val="Default"/>
              <w:ind w:firstLine="567"/>
              <w:jc w:val="both"/>
            </w:pPr>
            <w:r>
              <w:sym w:font="Symbol" w:char="F0B7"/>
            </w:r>
            <w:r>
              <w:t xml:space="preserve"> Кофе-брейк </w:t>
            </w:r>
          </w:p>
          <w:p w:rsidR="00DD1F5A" w:rsidRDefault="00DD1F5A" w:rsidP="00DD1F5A">
            <w:pPr>
              <w:pStyle w:val="Default"/>
              <w:ind w:firstLine="567"/>
              <w:jc w:val="both"/>
            </w:pPr>
            <w:r>
              <w:sym w:font="Symbol" w:char="F0B7"/>
            </w:r>
            <w:r>
              <w:t xml:space="preserve"> Культурно-просветительская программа в</w:t>
            </w:r>
            <w:proofErr w:type="gramStart"/>
            <w:r>
              <w:t xml:space="preserve"> С</w:t>
            </w:r>
            <w:proofErr w:type="gramEnd"/>
            <w:r>
              <w:t xml:space="preserve">анкт- Петербургском Планетарии </w:t>
            </w:r>
          </w:p>
          <w:p w:rsidR="00DD1F5A" w:rsidRDefault="00DD1F5A" w:rsidP="00DD1F5A">
            <w:pPr>
              <w:pStyle w:val="Default"/>
              <w:ind w:firstLine="567"/>
              <w:jc w:val="both"/>
            </w:pPr>
            <w:r>
              <w:sym w:font="Symbol" w:char="F0B7"/>
            </w:r>
            <w:r>
              <w:t xml:space="preserve"> Культурная программа Ассамблеи: </w:t>
            </w:r>
          </w:p>
          <w:p w:rsidR="00DD1F5A" w:rsidRDefault="00DD1F5A" w:rsidP="00DD1F5A">
            <w:pPr>
              <w:pStyle w:val="Default"/>
              <w:numPr>
                <w:ilvl w:val="0"/>
                <w:numId w:val="6"/>
              </w:numPr>
              <w:ind w:firstLine="567"/>
              <w:jc w:val="both"/>
            </w:pPr>
            <w:r>
              <w:t>Бал «В лучших традициях Санкт-Петербурга»</w:t>
            </w:r>
          </w:p>
          <w:p w:rsidR="00DD1F5A" w:rsidRDefault="00DD1F5A" w:rsidP="00DD1F5A">
            <w:pPr>
              <w:pStyle w:val="Default"/>
              <w:numPr>
                <w:ilvl w:val="0"/>
                <w:numId w:val="6"/>
              </w:numPr>
              <w:ind w:firstLine="567"/>
              <w:jc w:val="both"/>
            </w:pPr>
            <w:r>
              <w:t>Фуршет</w:t>
            </w:r>
          </w:p>
          <w:p w:rsidR="00DD1F5A" w:rsidRDefault="00DD1F5A" w:rsidP="00DD1F5A">
            <w:pPr>
              <w:pStyle w:val="Default"/>
              <w:numPr>
                <w:ilvl w:val="0"/>
                <w:numId w:val="6"/>
              </w:numPr>
              <w:ind w:firstLine="567"/>
              <w:jc w:val="both"/>
            </w:pPr>
            <w:r>
              <w:t xml:space="preserve">Экскурсия по Дворцу З. Юсуповой </w:t>
            </w:r>
          </w:p>
          <w:p w:rsidR="00DD1F5A" w:rsidRPr="003D275C" w:rsidRDefault="00DD1F5A" w:rsidP="00DD1F5A">
            <w:pPr>
              <w:pStyle w:val="Default"/>
              <w:numPr>
                <w:ilvl w:val="0"/>
                <w:numId w:val="6"/>
              </w:numPr>
              <w:ind w:firstLine="567"/>
              <w:jc w:val="both"/>
            </w:pPr>
            <w:r>
              <w:t>Музыкальный спектакль</w:t>
            </w:r>
          </w:p>
        </w:tc>
        <w:tc>
          <w:tcPr>
            <w:tcW w:w="2410" w:type="dxa"/>
          </w:tcPr>
          <w:p w:rsidR="00DD1F5A" w:rsidRDefault="00DD1F5A" w:rsidP="00DD1F5A">
            <w:pPr>
              <w:pStyle w:val="Default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6000 рублей</w:t>
            </w:r>
          </w:p>
        </w:tc>
      </w:tr>
      <w:tr w:rsidR="00DD1F5A" w:rsidTr="009C2C0C">
        <w:trPr>
          <w:trHeight w:val="566"/>
        </w:trPr>
        <w:tc>
          <w:tcPr>
            <w:tcW w:w="10598" w:type="dxa"/>
            <w:gridSpan w:val="2"/>
            <w:shd w:val="clear" w:color="auto" w:fill="BFBFBF" w:themeFill="background1" w:themeFillShade="BF"/>
          </w:tcPr>
          <w:p w:rsidR="00DD1F5A" w:rsidRDefault="00DD1F5A" w:rsidP="00DD1F5A">
            <w:pPr>
              <w:pStyle w:val="Default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3D275C">
              <w:rPr>
                <w:b/>
                <w:bCs/>
                <w:sz w:val="28"/>
                <w:szCs w:val="28"/>
              </w:rPr>
              <w:t>Пакет «Заочное участие»</w:t>
            </w:r>
          </w:p>
        </w:tc>
      </w:tr>
      <w:tr w:rsidR="00DD1F5A" w:rsidTr="009C2C0C">
        <w:trPr>
          <w:trHeight w:val="1222"/>
        </w:trPr>
        <w:tc>
          <w:tcPr>
            <w:tcW w:w="8188" w:type="dxa"/>
          </w:tcPr>
          <w:p w:rsidR="00DD1F5A" w:rsidRDefault="00DD1F5A" w:rsidP="00DD1F5A">
            <w:pPr>
              <w:pStyle w:val="Default"/>
              <w:ind w:firstLine="567"/>
              <w:jc w:val="both"/>
            </w:pPr>
            <w:r>
              <w:sym w:font="Symbol" w:char="F0B7"/>
            </w:r>
            <w:r>
              <w:t xml:space="preserve"> Публикация статьи в сборнике материалов Ассамблеи* *заявки на участие при публикации в сборнике принимаются до 31 марта 2018 г. </w:t>
            </w:r>
          </w:p>
          <w:p w:rsidR="00DD1F5A" w:rsidRPr="00E6477E" w:rsidRDefault="00DD1F5A" w:rsidP="00DD1F5A">
            <w:pPr>
              <w:pStyle w:val="Default"/>
              <w:ind w:firstLine="567"/>
              <w:jc w:val="both"/>
              <w:rPr>
                <w:b/>
                <w:color w:val="auto"/>
                <w:u w:val="single"/>
              </w:rPr>
            </w:pPr>
            <w:r w:rsidRPr="00E6477E">
              <w:rPr>
                <w:b/>
                <w:u w:val="single"/>
              </w:rPr>
              <w:sym w:font="Symbol" w:char="F0B7"/>
            </w:r>
            <w:r w:rsidRPr="00E6477E">
              <w:rPr>
                <w:b/>
                <w:u w:val="single"/>
              </w:rPr>
              <w:t xml:space="preserve"> Сертификат участника Ассамблеи</w:t>
            </w:r>
          </w:p>
        </w:tc>
        <w:tc>
          <w:tcPr>
            <w:tcW w:w="2410" w:type="dxa"/>
          </w:tcPr>
          <w:p w:rsidR="00DD1F5A" w:rsidRPr="003D275C" w:rsidRDefault="00DD1F5A" w:rsidP="00DD1F5A">
            <w:pPr>
              <w:pStyle w:val="Default"/>
              <w:ind w:firstLine="567"/>
              <w:jc w:val="both"/>
              <w:rPr>
                <w:b/>
                <w:color w:val="auto"/>
              </w:rPr>
            </w:pPr>
            <w:r w:rsidRPr="003D275C">
              <w:rPr>
                <w:b/>
                <w:color w:val="auto"/>
              </w:rPr>
              <w:t>3000 рублей</w:t>
            </w:r>
          </w:p>
        </w:tc>
      </w:tr>
      <w:tr w:rsidR="00DD1F5A" w:rsidTr="009C2C0C">
        <w:trPr>
          <w:trHeight w:val="565"/>
        </w:trPr>
        <w:tc>
          <w:tcPr>
            <w:tcW w:w="10598" w:type="dxa"/>
            <w:gridSpan w:val="2"/>
            <w:shd w:val="clear" w:color="auto" w:fill="E36C0A" w:themeFill="accent6" w:themeFillShade="BF"/>
          </w:tcPr>
          <w:p w:rsidR="00DD1F5A" w:rsidRDefault="00DD1F5A" w:rsidP="00DD1F5A">
            <w:pPr>
              <w:pStyle w:val="Default"/>
              <w:ind w:firstLine="567"/>
              <w:jc w:val="center"/>
              <w:rPr>
                <w:color w:val="auto"/>
              </w:rPr>
            </w:pPr>
            <w:r w:rsidRPr="003D275C">
              <w:rPr>
                <w:b/>
                <w:bCs/>
                <w:sz w:val="28"/>
                <w:szCs w:val="28"/>
              </w:rPr>
              <w:t>Пакет «Рекламное участие»</w:t>
            </w:r>
          </w:p>
        </w:tc>
      </w:tr>
      <w:tr w:rsidR="00DD1F5A" w:rsidTr="009C2C0C">
        <w:trPr>
          <w:trHeight w:val="1222"/>
        </w:trPr>
        <w:tc>
          <w:tcPr>
            <w:tcW w:w="8188" w:type="dxa"/>
          </w:tcPr>
          <w:p w:rsidR="00DD1F5A" w:rsidRDefault="00DD1F5A" w:rsidP="00DD1F5A">
            <w:pPr>
              <w:pStyle w:val="Default"/>
              <w:ind w:firstLine="567"/>
              <w:jc w:val="both"/>
            </w:pPr>
            <w:r>
              <w:sym w:font="Symbol" w:char="F0B7"/>
            </w:r>
            <w:r>
              <w:t xml:space="preserve"> Распространение рекламных материалов в дни работы Ассамблеи (стенд, промоутер, печатная рекламная продукция) </w:t>
            </w:r>
          </w:p>
          <w:p w:rsidR="00DD1F5A" w:rsidRDefault="00DD1F5A" w:rsidP="00DD1F5A">
            <w:pPr>
              <w:pStyle w:val="Default"/>
              <w:ind w:firstLine="567"/>
              <w:jc w:val="both"/>
            </w:pPr>
            <w:r>
              <w:sym w:font="Symbol" w:char="F0B7"/>
            </w:r>
            <w:r>
              <w:t xml:space="preserve"> Размещение рекламной информации в сборнике материалов Ассамблеи *</w:t>
            </w:r>
          </w:p>
          <w:p w:rsidR="00DD1F5A" w:rsidRDefault="00DD1F5A" w:rsidP="00DD1F5A">
            <w:pPr>
              <w:pStyle w:val="Default"/>
              <w:ind w:firstLine="567"/>
              <w:jc w:val="both"/>
            </w:pPr>
            <w:r>
              <w:t xml:space="preserve"> *заявки на участие при публикации в сборнике принимаются до 31 марта 2018 г. </w:t>
            </w:r>
          </w:p>
          <w:p w:rsidR="00DD1F5A" w:rsidRPr="003D275C" w:rsidRDefault="00DD1F5A" w:rsidP="00DD1F5A">
            <w:pPr>
              <w:pStyle w:val="Default"/>
              <w:ind w:firstLine="567"/>
              <w:jc w:val="both"/>
            </w:pPr>
            <w:r>
              <w:sym w:font="Symbol" w:char="F0B7"/>
            </w:r>
            <w:r>
              <w:t xml:space="preserve"> Размещение информации на сайтах организаторов Ассамблеи в разделе «Партнеры» </w:t>
            </w:r>
          </w:p>
        </w:tc>
        <w:tc>
          <w:tcPr>
            <w:tcW w:w="2410" w:type="dxa"/>
          </w:tcPr>
          <w:p w:rsidR="00DD1F5A" w:rsidRPr="003D275C" w:rsidRDefault="00DD1F5A" w:rsidP="00DD1F5A">
            <w:pPr>
              <w:pStyle w:val="Default"/>
              <w:ind w:firstLine="567"/>
              <w:jc w:val="both"/>
              <w:rPr>
                <w:b/>
              </w:rPr>
            </w:pPr>
            <w:r w:rsidRPr="003D275C">
              <w:rPr>
                <w:b/>
              </w:rPr>
              <w:t xml:space="preserve">1 000руб./день </w:t>
            </w:r>
          </w:p>
          <w:p w:rsidR="00DD1F5A" w:rsidRPr="003D275C" w:rsidRDefault="00DD1F5A" w:rsidP="00DD1F5A">
            <w:pPr>
              <w:pStyle w:val="Default"/>
              <w:ind w:firstLine="567"/>
              <w:jc w:val="both"/>
              <w:rPr>
                <w:b/>
              </w:rPr>
            </w:pPr>
          </w:p>
          <w:p w:rsidR="00DD1F5A" w:rsidRPr="003D275C" w:rsidRDefault="00DD1F5A" w:rsidP="00DD1F5A">
            <w:pPr>
              <w:pStyle w:val="Default"/>
              <w:ind w:firstLine="567"/>
              <w:jc w:val="both"/>
              <w:rPr>
                <w:b/>
              </w:rPr>
            </w:pPr>
            <w:r w:rsidRPr="003D275C">
              <w:rPr>
                <w:b/>
              </w:rPr>
              <w:t xml:space="preserve">1 000 руб. </w:t>
            </w:r>
          </w:p>
          <w:p w:rsidR="00DD1F5A" w:rsidRPr="003D275C" w:rsidRDefault="00DD1F5A" w:rsidP="00DD1F5A">
            <w:pPr>
              <w:pStyle w:val="Default"/>
              <w:ind w:firstLine="567"/>
              <w:jc w:val="both"/>
              <w:rPr>
                <w:b/>
              </w:rPr>
            </w:pPr>
          </w:p>
          <w:p w:rsidR="00DD1F5A" w:rsidRDefault="00DD1F5A" w:rsidP="00DD1F5A">
            <w:pPr>
              <w:pStyle w:val="Default"/>
              <w:ind w:firstLine="567"/>
              <w:jc w:val="both"/>
              <w:rPr>
                <w:color w:val="auto"/>
              </w:rPr>
            </w:pPr>
            <w:r w:rsidRPr="003D275C">
              <w:rPr>
                <w:b/>
              </w:rPr>
              <w:t>1 000 руб.</w:t>
            </w:r>
          </w:p>
        </w:tc>
      </w:tr>
    </w:tbl>
    <w:p w:rsidR="00DD1F5A" w:rsidRDefault="00DD1F5A" w:rsidP="00DD1F5A">
      <w:pPr>
        <w:pStyle w:val="Default"/>
        <w:ind w:firstLine="567"/>
        <w:jc w:val="center"/>
        <w:rPr>
          <w:b/>
          <w:bCs/>
          <w:i/>
          <w:color w:val="FF0000"/>
          <w:sz w:val="28"/>
          <w:szCs w:val="28"/>
          <w:u w:val="single"/>
        </w:rPr>
      </w:pPr>
      <w:r>
        <w:rPr>
          <w:b/>
          <w:bCs/>
          <w:i/>
          <w:color w:val="FF0000"/>
          <w:sz w:val="28"/>
          <w:szCs w:val="28"/>
          <w:u w:val="single"/>
        </w:rPr>
        <w:t>При оплате до 20 марта  2018</w:t>
      </w:r>
      <w:r w:rsidRPr="00821C5A">
        <w:rPr>
          <w:b/>
          <w:bCs/>
          <w:i/>
          <w:color w:val="FF0000"/>
          <w:sz w:val="28"/>
          <w:szCs w:val="28"/>
          <w:u w:val="single"/>
        </w:rPr>
        <w:t xml:space="preserve"> года, </w:t>
      </w:r>
    </w:p>
    <w:p w:rsidR="00DD1F5A" w:rsidRDefault="00DD1F5A" w:rsidP="00DD1F5A">
      <w:pPr>
        <w:pStyle w:val="Default"/>
        <w:ind w:firstLine="567"/>
        <w:jc w:val="center"/>
        <w:rPr>
          <w:b/>
          <w:bCs/>
          <w:i/>
          <w:color w:val="FF0000"/>
          <w:sz w:val="28"/>
          <w:szCs w:val="28"/>
          <w:u w:val="single"/>
        </w:rPr>
      </w:pPr>
      <w:r w:rsidRPr="00821C5A">
        <w:rPr>
          <w:b/>
          <w:bCs/>
          <w:i/>
          <w:color w:val="FF0000"/>
          <w:sz w:val="28"/>
          <w:szCs w:val="28"/>
          <w:u w:val="single"/>
        </w:rPr>
        <w:t>да</w:t>
      </w:r>
      <w:r>
        <w:rPr>
          <w:b/>
          <w:bCs/>
          <w:i/>
          <w:color w:val="FF0000"/>
          <w:sz w:val="28"/>
          <w:szCs w:val="28"/>
          <w:u w:val="single"/>
        </w:rPr>
        <w:t>ётся возможность купить билет на 4</w:t>
      </w:r>
      <w:r w:rsidRPr="00821C5A">
        <w:rPr>
          <w:b/>
          <w:bCs/>
          <w:i/>
          <w:color w:val="FF0000"/>
          <w:sz w:val="28"/>
          <w:szCs w:val="28"/>
          <w:u w:val="single"/>
        </w:rPr>
        <w:t xml:space="preserve">0% </w:t>
      </w:r>
      <w:r>
        <w:rPr>
          <w:b/>
          <w:bCs/>
          <w:i/>
          <w:color w:val="FF0000"/>
          <w:sz w:val="28"/>
          <w:szCs w:val="28"/>
          <w:u w:val="single"/>
        </w:rPr>
        <w:t>дешевле</w:t>
      </w:r>
      <w:r w:rsidRPr="00821C5A">
        <w:rPr>
          <w:b/>
          <w:bCs/>
          <w:i/>
          <w:color w:val="FF0000"/>
          <w:sz w:val="28"/>
          <w:szCs w:val="28"/>
          <w:u w:val="single"/>
        </w:rPr>
        <w:t>!</w:t>
      </w:r>
    </w:p>
    <w:p w:rsidR="00DD1F5A" w:rsidRDefault="00DD1F5A" w:rsidP="00DD1F5A">
      <w:pPr>
        <w:pStyle w:val="Default"/>
        <w:ind w:firstLine="567"/>
        <w:jc w:val="center"/>
        <w:rPr>
          <w:b/>
          <w:bCs/>
          <w:i/>
          <w:color w:val="FF0000"/>
          <w:sz w:val="28"/>
          <w:szCs w:val="28"/>
          <w:u w:val="single"/>
        </w:rPr>
      </w:pPr>
    </w:p>
    <w:p w:rsidR="00DD1F5A" w:rsidRDefault="00DD1F5A" w:rsidP="00DD1F5A">
      <w:pPr>
        <w:pStyle w:val="Default"/>
        <w:ind w:firstLine="567"/>
        <w:jc w:val="center"/>
        <w:rPr>
          <w:b/>
          <w:bCs/>
          <w:i/>
          <w:color w:val="FF0000"/>
          <w:sz w:val="28"/>
          <w:szCs w:val="28"/>
          <w:u w:val="single"/>
        </w:rPr>
      </w:pPr>
      <w:r>
        <w:rPr>
          <w:b/>
          <w:bCs/>
          <w:i/>
          <w:color w:val="FF0000"/>
          <w:sz w:val="28"/>
          <w:szCs w:val="28"/>
          <w:u w:val="single"/>
        </w:rPr>
        <w:t xml:space="preserve">До 20 апреля 2018 года </w:t>
      </w:r>
    </w:p>
    <w:p w:rsidR="00DD1F5A" w:rsidRPr="00A5756B" w:rsidRDefault="00DD1F5A" w:rsidP="00DD1F5A">
      <w:pPr>
        <w:pStyle w:val="Default"/>
        <w:ind w:firstLine="567"/>
        <w:jc w:val="center"/>
        <w:rPr>
          <w:b/>
          <w:bCs/>
          <w:i/>
          <w:color w:val="FF0000"/>
          <w:sz w:val="28"/>
          <w:szCs w:val="28"/>
          <w:u w:val="single"/>
        </w:rPr>
      </w:pPr>
      <w:r>
        <w:rPr>
          <w:b/>
          <w:bCs/>
          <w:i/>
          <w:color w:val="FF0000"/>
          <w:sz w:val="28"/>
          <w:szCs w:val="28"/>
          <w:u w:val="single"/>
        </w:rPr>
        <w:t>Есть возможность купить билеты на 10% дешевле!</w:t>
      </w:r>
    </w:p>
    <w:p w:rsidR="00DD1F5A" w:rsidRDefault="00DD1F5A" w:rsidP="00DD1F5A">
      <w:pPr>
        <w:pStyle w:val="Default"/>
        <w:ind w:firstLine="567"/>
        <w:jc w:val="center"/>
        <w:rPr>
          <w:b/>
          <w:bCs/>
          <w:i/>
          <w:color w:val="FF0000"/>
          <w:sz w:val="28"/>
          <w:szCs w:val="28"/>
          <w:u w:val="single"/>
        </w:rPr>
      </w:pPr>
      <w:r>
        <w:rPr>
          <w:b/>
          <w:bCs/>
          <w:i/>
          <w:color w:val="FF0000"/>
          <w:sz w:val="28"/>
          <w:szCs w:val="28"/>
          <w:u w:val="single"/>
        </w:rPr>
        <w:t xml:space="preserve">Или </w:t>
      </w:r>
    </w:p>
    <w:p w:rsidR="00DD1F5A" w:rsidRDefault="00DD1F5A" w:rsidP="00DD1F5A">
      <w:pPr>
        <w:pStyle w:val="Default"/>
        <w:ind w:firstLine="567"/>
        <w:jc w:val="center"/>
        <w:rPr>
          <w:b/>
          <w:bCs/>
          <w:i/>
          <w:color w:val="FF0000"/>
          <w:sz w:val="28"/>
          <w:szCs w:val="28"/>
          <w:u w:val="single"/>
        </w:rPr>
      </w:pPr>
      <w:r>
        <w:rPr>
          <w:b/>
          <w:bCs/>
          <w:i/>
          <w:color w:val="FF0000"/>
          <w:sz w:val="28"/>
          <w:szCs w:val="28"/>
          <w:u w:val="single"/>
        </w:rPr>
        <w:t>Купить 2 билета по цене 1!</w:t>
      </w:r>
    </w:p>
    <w:p w:rsidR="00DD1F5A" w:rsidRPr="00643130" w:rsidRDefault="00DD1F5A" w:rsidP="00DD1F5A">
      <w:pPr>
        <w:ind w:firstLine="567"/>
        <w:rPr>
          <w:rFonts w:ascii="Times New Roman" w:hAnsi="Times New Roman" w:cs="Times New Roman"/>
          <w:sz w:val="32"/>
        </w:rPr>
      </w:pPr>
    </w:p>
    <w:p w:rsidR="000D59B6" w:rsidRDefault="000D59B6" w:rsidP="00DD1F5A">
      <w:pPr>
        <w:ind w:firstLine="567"/>
      </w:pPr>
    </w:p>
    <w:sectPr w:rsidR="000D59B6" w:rsidSect="00643130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56F"/>
    <w:multiLevelType w:val="hybridMultilevel"/>
    <w:tmpl w:val="5D7E27F0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>
    <w:nsid w:val="0BB96D47"/>
    <w:multiLevelType w:val="hybridMultilevel"/>
    <w:tmpl w:val="13CCB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93880"/>
    <w:multiLevelType w:val="hybridMultilevel"/>
    <w:tmpl w:val="8970F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24802"/>
    <w:multiLevelType w:val="hybridMultilevel"/>
    <w:tmpl w:val="586ED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B6B2E"/>
    <w:multiLevelType w:val="hybridMultilevel"/>
    <w:tmpl w:val="486EF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622A5"/>
    <w:multiLevelType w:val="hybridMultilevel"/>
    <w:tmpl w:val="9BDA99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5A"/>
    <w:rsid w:val="000D59B6"/>
    <w:rsid w:val="001A1C46"/>
    <w:rsid w:val="003311DA"/>
    <w:rsid w:val="004A15FE"/>
    <w:rsid w:val="00531DAB"/>
    <w:rsid w:val="00DD1F5A"/>
    <w:rsid w:val="00F4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5A"/>
  </w:style>
  <w:style w:type="paragraph" w:styleId="1">
    <w:name w:val="heading 1"/>
    <w:basedOn w:val="a"/>
    <w:link w:val="10"/>
    <w:uiPriority w:val="9"/>
    <w:qFormat/>
    <w:rsid w:val="00D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F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D1F5A"/>
    <w:pPr>
      <w:ind w:left="720"/>
      <w:contextualSpacing/>
    </w:pPr>
  </w:style>
  <w:style w:type="paragraph" w:customStyle="1" w:styleId="Default">
    <w:name w:val="Default"/>
    <w:rsid w:val="00DD1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D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1F5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5A"/>
  </w:style>
  <w:style w:type="paragraph" w:styleId="1">
    <w:name w:val="heading 1"/>
    <w:basedOn w:val="a"/>
    <w:link w:val="10"/>
    <w:uiPriority w:val="9"/>
    <w:qFormat/>
    <w:rsid w:val="00D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F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D1F5A"/>
    <w:pPr>
      <w:ind w:left="720"/>
      <w:contextualSpacing/>
    </w:pPr>
  </w:style>
  <w:style w:type="paragraph" w:customStyle="1" w:styleId="Default">
    <w:name w:val="Default"/>
    <w:rsid w:val="00DD1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D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1F5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nanie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Кулешова</dc:creator>
  <cp:lastModifiedBy>Ольга Кулешова</cp:lastModifiedBy>
  <cp:revision>2</cp:revision>
  <dcterms:created xsi:type="dcterms:W3CDTF">2018-02-22T13:05:00Z</dcterms:created>
  <dcterms:modified xsi:type="dcterms:W3CDTF">2018-02-22T13:27:00Z</dcterms:modified>
</cp:coreProperties>
</file>