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AA" w:rsidRPr="005261AC" w:rsidRDefault="00530CFF" w:rsidP="008E221A">
      <w:pPr>
        <w:jc w:val="center"/>
        <w:rPr>
          <w:rFonts w:cs="Times New Roman"/>
          <w:b/>
          <w:color w:val="FF0000"/>
          <w:sz w:val="24"/>
          <w:szCs w:val="24"/>
        </w:rPr>
      </w:pPr>
      <w:r w:rsidRPr="00530CFF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4BD08FC" wp14:editId="630E4D30">
            <wp:simplePos x="0" y="0"/>
            <wp:positionH relativeFrom="column">
              <wp:posOffset>3612515</wp:posOffset>
            </wp:positionH>
            <wp:positionV relativeFrom="paragraph">
              <wp:posOffset>5715</wp:posOffset>
            </wp:positionV>
            <wp:extent cx="666750" cy="657225"/>
            <wp:effectExtent l="0" t="0" r="0" b="9525"/>
            <wp:wrapNone/>
            <wp:docPr id="3" name="Рисунок 3" descr="C:\Users\admin\Desktop\БУГРОВА\ш\дгт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БУГРОВА\ш\дгту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61AC">
        <w:rPr>
          <w:rFonts w:cs="Times New Roman"/>
          <w:b/>
          <w:color w:val="FF0000"/>
          <w:sz w:val="24"/>
          <w:szCs w:val="24"/>
        </w:rPr>
        <w:t>___________________________________________</w:t>
      </w:r>
    </w:p>
    <w:p w:rsidR="008E221A" w:rsidRPr="00261409" w:rsidRDefault="00530CFF" w:rsidP="008E221A">
      <w:pPr>
        <w:jc w:val="center"/>
        <w:rPr>
          <w:rFonts w:cs="Times New Roman"/>
          <w:b/>
          <w:color w:val="FF0000"/>
          <w:szCs w:val="32"/>
        </w:rPr>
      </w:pPr>
      <w:r w:rsidRPr="00261409">
        <w:rPr>
          <w:rFonts w:cs="Times New Roman"/>
          <w:b/>
          <w:color w:val="FF0000"/>
          <w:szCs w:val="32"/>
        </w:rPr>
        <w:t>Ростов-на-Дону</w:t>
      </w:r>
    </w:p>
    <w:p w:rsidR="008E221A" w:rsidRPr="00261409" w:rsidRDefault="00530CFF" w:rsidP="008E221A">
      <w:pPr>
        <w:jc w:val="center"/>
        <w:rPr>
          <w:rFonts w:cs="Times New Roman"/>
          <w:b/>
          <w:color w:val="FF0000"/>
          <w:szCs w:val="32"/>
        </w:rPr>
      </w:pPr>
      <w:r w:rsidRPr="00261409">
        <w:rPr>
          <w:rFonts w:cs="Times New Roman"/>
          <w:b/>
          <w:color w:val="FF0000"/>
          <w:szCs w:val="32"/>
        </w:rPr>
        <w:t>12-13 мая 2015 года</w:t>
      </w:r>
    </w:p>
    <w:p w:rsidR="00EC0452" w:rsidRPr="00261409" w:rsidRDefault="005261AC" w:rsidP="008E221A">
      <w:pPr>
        <w:jc w:val="center"/>
        <w:rPr>
          <w:rFonts w:cs="Times New Roman"/>
          <w:b/>
          <w:color w:val="FF0000"/>
          <w:sz w:val="22"/>
          <w:szCs w:val="24"/>
        </w:rPr>
      </w:pPr>
      <w:r w:rsidRPr="00261409">
        <w:rPr>
          <w:rFonts w:cs="Times New Roman"/>
          <w:b/>
          <w:color w:val="FF0000"/>
          <w:sz w:val="22"/>
          <w:szCs w:val="24"/>
        </w:rPr>
        <w:t>___________________________________________</w:t>
      </w:r>
    </w:p>
    <w:p w:rsidR="008F58DA" w:rsidRPr="00261409" w:rsidRDefault="008F58DA" w:rsidP="00530CFF">
      <w:pPr>
        <w:jc w:val="center"/>
        <w:rPr>
          <w:rFonts w:cs="Times New Roman"/>
          <w:b/>
          <w:color w:val="17365D" w:themeColor="text2" w:themeShade="BF"/>
          <w:sz w:val="24"/>
          <w:szCs w:val="28"/>
        </w:rPr>
      </w:pPr>
    </w:p>
    <w:p w:rsidR="00530CFF" w:rsidRPr="008F0193" w:rsidRDefault="00530CFF" w:rsidP="00530CFF">
      <w:pPr>
        <w:jc w:val="center"/>
        <w:rPr>
          <w:rFonts w:cs="Times New Roman"/>
          <w:b/>
          <w:color w:val="17365D" w:themeColor="text2" w:themeShade="BF"/>
          <w:sz w:val="24"/>
          <w:szCs w:val="28"/>
        </w:rPr>
      </w:pPr>
      <w:r w:rsidRPr="008F0193">
        <w:rPr>
          <w:rFonts w:cs="Times New Roman"/>
          <w:b/>
          <w:color w:val="17365D" w:themeColor="text2" w:themeShade="BF"/>
          <w:sz w:val="24"/>
          <w:szCs w:val="28"/>
        </w:rPr>
        <w:t>Федеральное государственное бюджетное образовательное учреждение</w:t>
      </w:r>
    </w:p>
    <w:p w:rsidR="00530CFF" w:rsidRPr="008F0193" w:rsidRDefault="00530CFF" w:rsidP="00530CFF">
      <w:pPr>
        <w:jc w:val="center"/>
        <w:rPr>
          <w:rFonts w:cs="Times New Roman"/>
          <w:b/>
          <w:color w:val="17365D" w:themeColor="text2" w:themeShade="BF"/>
          <w:sz w:val="24"/>
          <w:szCs w:val="28"/>
        </w:rPr>
      </w:pPr>
      <w:r w:rsidRPr="008F0193">
        <w:rPr>
          <w:rFonts w:cs="Times New Roman"/>
          <w:b/>
          <w:color w:val="17365D" w:themeColor="text2" w:themeShade="BF"/>
          <w:sz w:val="24"/>
          <w:szCs w:val="28"/>
        </w:rPr>
        <w:t>высшего профессионального образования</w:t>
      </w:r>
    </w:p>
    <w:p w:rsidR="00EC0452" w:rsidRPr="008F0193" w:rsidRDefault="00530CFF" w:rsidP="00530CFF">
      <w:pPr>
        <w:jc w:val="center"/>
        <w:rPr>
          <w:rFonts w:cs="Times New Roman"/>
          <w:b/>
          <w:color w:val="17365D" w:themeColor="text2" w:themeShade="BF"/>
          <w:sz w:val="24"/>
          <w:szCs w:val="28"/>
        </w:rPr>
      </w:pPr>
      <w:r w:rsidRPr="008F0193">
        <w:rPr>
          <w:rFonts w:cs="Times New Roman"/>
          <w:b/>
          <w:color w:val="17365D" w:themeColor="text2" w:themeShade="BF"/>
          <w:sz w:val="24"/>
          <w:szCs w:val="28"/>
        </w:rPr>
        <w:t>"Донской государственный технический университет" (</w:t>
      </w:r>
      <w:proofErr w:type="gramStart"/>
      <w:r w:rsidRPr="008F0193">
        <w:rPr>
          <w:rFonts w:cs="Times New Roman"/>
          <w:b/>
          <w:color w:val="17365D" w:themeColor="text2" w:themeShade="BF"/>
          <w:sz w:val="24"/>
          <w:szCs w:val="28"/>
        </w:rPr>
        <w:t>ДГТУ )</w:t>
      </w:r>
      <w:proofErr w:type="gramEnd"/>
    </w:p>
    <w:p w:rsidR="008E221A" w:rsidRPr="008F0193" w:rsidRDefault="00530CFF" w:rsidP="00530CFF">
      <w:pPr>
        <w:jc w:val="center"/>
        <w:rPr>
          <w:rFonts w:cs="Times New Roman"/>
          <w:b/>
          <w:color w:val="17365D" w:themeColor="text2" w:themeShade="BF"/>
          <w:sz w:val="24"/>
          <w:szCs w:val="28"/>
        </w:rPr>
      </w:pPr>
      <w:r w:rsidRPr="008F0193">
        <w:rPr>
          <w:rFonts w:cs="Times New Roman"/>
          <w:b/>
          <w:color w:val="17365D" w:themeColor="text2" w:themeShade="BF"/>
          <w:sz w:val="24"/>
          <w:szCs w:val="28"/>
        </w:rPr>
        <w:t>проводи</w:t>
      </w:r>
      <w:r w:rsidR="00412CC1" w:rsidRPr="008F0193">
        <w:rPr>
          <w:rFonts w:cs="Times New Roman"/>
          <w:b/>
          <w:color w:val="17365D" w:themeColor="text2" w:themeShade="BF"/>
          <w:sz w:val="24"/>
          <w:szCs w:val="28"/>
        </w:rPr>
        <w:t>т</w:t>
      </w:r>
      <w:r w:rsidR="00E13C69" w:rsidRPr="008F0193">
        <w:rPr>
          <w:rFonts w:cs="Times New Roman"/>
          <w:b/>
          <w:color w:val="17365D" w:themeColor="text2" w:themeShade="BF"/>
          <w:sz w:val="24"/>
          <w:szCs w:val="28"/>
        </w:rPr>
        <w:t xml:space="preserve"> </w:t>
      </w:r>
    </w:p>
    <w:p w:rsidR="00E87CEC" w:rsidRPr="008F0193" w:rsidRDefault="00E87CEC" w:rsidP="008E221A">
      <w:pPr>
        <w:jc w:val="center"/>
        <w:rPr>
          <w:rFonts w:cs="Times New Roman"/>
          <w:b/>
          <w:sz w:val="16"/>
          <w:szCs w:val="28"/>
        </w:rPr>
      </w:pPr>
    </w:p>
    <w:p w:rsidR="00D26AAC" w:rsidRPr="008F0193" w:rsidRDefault="00530CFF" w:rsidP="00D26AAC">
      <w:pPr>
        <w:jc w:val="center"/>
        <w:rPr>
          <w:b/>
          <w:sz w:val="24"/>
          <w:szCs w:val="28"/>
        </w:rPr>
      </w:pPr>
      <w:r w:rsidRPr="008F0193">
        <w:rPr>
          <w:b/>
          <w:sz w:val="24"/>
          <w:szCs w:val="28"/>
        </w:rPr>
        <w:t>Юбилейную конференцию студентов и молодых ученых, посвященн</w:t>
      </w:r>
      <w:r w:rsidR="00226D9A" w:rsidRPr="008F0193">
        <w:rPr>
          <w:b/>
          <w:sz w:val="24"/>
          <w:szCs w:val="28"/>
        </w:rPr>
        <w:t>ую</w:t>
      </w:r>
      <w:r w:rsidRPr="008F0193">
        <w:rPr>
          <w:b/>
          <w:sz w:val="24"/>
          <w:szCs w:val="28"/>
        </w:rPr>
        <w:t xml:space="preserve"> 85-летию ДГТУ</w:t>
      </w:r>
    </w:p>
    <w:p w:rsidR="008F58DA" w:rsidRPr="00261409" w:rsidRDefault="008F58DA" w:rsidP="00D26AAC">
      <w:pPr>
        <w:jc w:val="center"/>
        <w:rPr>
          <w:rFonts w:cs="Times New Roman"/>
          <w:b/>
          <w:color w:val="FF0000"/>
          <w:sz w:val="24"/>
          <w:szCs w:val="24"/>
        </w:rPr>
      </w:pPr>
    </w:p>
    <w:p w:rsidR="008F58DA" w:rsidRPr="004C7A88" w:rsidRDefault="008F58DA" w:rsidP="00E87CEC">
      <w:pPr>
        <w:rPr>
          <w:rFonts w:cs="Times New Roman"/>
          <w:b/>
          <w:sz w:val="22"/>
          <w:szCs w:val="24"/>
        </w:rPr>
      </w:pPr>
      <w:r w:rsidRPr="004C7A88">
        <w:rPr>
          <w:rFonts w:cs="Times New Roman"/>
          <w:b/>
          <w:noProof/>
          <w:szCs w:val="24"/>
          <w:lang w:eastAsia="ru-RU"/>
        </w:rPr>
        <w:drawing>
          <wp:inline distT="0" distB="0" distL="0" distR="0" wp14:anchorId="6BDC93B4" wp14:editId="081B453F">
            <wp:extent cx="4679950" cy="1792198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792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5C6" w:rsidRPr="0061222D" w:rsidRDefault="005145C6" w:rsidP="00E87CEC">
      <w:pPr>
        <w:rPr>
          <w:rFonts w:cs="Times New Roman"/>
          <w:b/>
          <w:sz w:val="20"/>
          <w:szCs w:val="20"/>
        </w:rPr>
      </w:pPr>
      <w:r w:rsidRPr="0061222D">
        <w:rPr>
          <w:rFonts w:cs="Times New Roman"/>
          <w:b/>
          <w:sz w:val="20"/>
          <w:szCs w:val="20"/>
        </w:rPr>
        <w:t>Основные направления:</w:t>
      </w:r>
    </w:p>
    <w:p w:rsidR="003640C4" w:rsidRPr="0061222D" w:rsidRDefault="00FB20CF" w:rsidP="00530CFF">
      <w:pPr>
        <w:ind w:left="426"/>
        <w:rPr>
          <w:rFonts w:cs="Times New Roman"/>
          <w:sz w:val="20"/>
          <w:szCs w:val="20"/>
        </w:rPr>
      </w:pPr>
      <w:r w:rsidRPr="0061222D">
        <w:rPr>
          <w:rFonts w:cs="Times New Roman"/>
          <w:sz w:val="20"/>
          <w:szCs w:val="20"/>
        </w:rPr>
        <w:t>Технические</w:t>
      </w:r>
      <w:r w:rsidR="003640C4" w:rsidRPr="0061222D">
        <w:rPr>
          <w:rFonts w:cs="Times New Roman"/>
          <w:sz w:val="20"/>
          <w:szCs w:val="20"/>
        </w:rPr>
        <w:t xml:space="preserve"> науки,</w:t>
      </w:r>
    </w:p>
    <w:p w:rsidR="003640C4" w:rsidRPr="0061222D" w:rsidRDefault="003640C4" w:rsidP="00530CFF">
      <w:pPr>
        <w:ind w:left="426"/>
        <w:rPr>
          <w:rFonts w:cs="Times New Roman"/>
          <w:sz w:val="20"/>
          <w:szCs w:val="20"/>
        </w:rPr>
      </w:pPr>
      <w:r w:rsidRPr="0061222D">
        <w:rPr>
          <w:rFonts w:cs="Times New Roman"/>
          <w:sz w:val="20"/>
          <w:szCs w:val="20"/>
        </w:rPr>
        <w:t>Экономические науки,</w:t>
      </w:r>
      <w:r w:rsidR="004026F9" w:rsidRPr="0061222D">
        <w:rPr>
          <w:rFonts w:cs="Times New Roman"/>
          <w:sz w:val="20"/>
          <w:szCs w:val="20"/>
        </w:rPr>
        <w:t xml:space="preserve"> </w:t>
      </w:r>
    </w:p>
    <w:p w:rsidR="003640C4" w:rsidRDefault="003640C4" w:rsidP="00530CFF">
      <w:pPr>
        <w:ind w:left="426"/>
        <w:rPr>
          <w:rFonts w:cs="Times New Roman"/>
          <w:sz w:val="20"/>
          <w:szCs w:val="20"/>
        </w:rPr>
      </w:pPr>
      <w:r w:rsidRPr="0061222D">
        <w:rPr>
          <w:rFonts w:cs="Times New Roman"/>
          <w:sz w:val="20"/>
          <w:szCs w:val="20"/>
        </w:rPr>
        <w:t>Г</w:t>
      </w:r>
      <w:r w:rsidR="00FB20CF" w:rsidRPr="0061222D">
        <w:rPr>
          <w:rFonts w:cs="Times New Roman"/>
          <w:sz w:val="20"/>
          <w:szCs w:val="20"/>
        </w:rPr>
        <w:t xml:space="preserve">уманитарные </w:t>
      </w:r>
      <w:r w:rsidR="00A24027" w:rsidRPr="0061222D">
        <w:rPr>
          <w:rFonts w:cs="Times New Roman"/>
          <w:sz w:val="20"/>
          <w:szCs w:val="20"/>
        </w:rPr>
        <w:t>науки</w:t>
      </w:r>
      <w:r w:rsidRPr="0061222D">
        <w:rPr>
          <w:rFonts w:cs="Times New Roman"/>
          <w:sz w:val="20"/>
          <w:szCs w:val="20"/>
        </w:rPr>
        <w:t>,</w:t>
      </w:r>
      <w:r>
        <w:rPr>
          <w:rFonts w:cs="Times New Roman"/>
          <w:sz w:val="20"/>
          <w:szCs w:val="20"/>
        </w:rPr>
        <w:t xml:space="preserve"> </w:t>
      </w:r>
    </w:p>
    <w:p w:rsidR="003640C4" w:rsidRDefault="00D43801" w:rsidP="00530CFF">
      <w:pPr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Э</w:t>
      </w:r>
      <w:r w:rsidR="003640C4">
        <w:rPr>
          <w:rFonts w:cs="Times New Roman"/>
          <w:sz w:val="20"/>
          <w:szCs w:val="20"/>
        </w:rPr>
        <w:t>кология</w:t>
      </w:r>
      <w:r>
        <w:rPr>
          <w:rFonts w:cs="Times New Roman"/>
          <w:sz w:val="20"/>
          <w:szCs w:val="20"/>
        </w:rPr>
        <w:t>, охрана труда</w:t>
      </w:r>
      <w:r w:rsidR="003640C4">
        <w:rPr>
          <w:rFonts w:cs="Times New Roman"/>
          <w:sz w:val="20"/>
          <w:szCs w:val="20"/>
        </w:rPr>
        <w:t xml:space="preserve"> и промышленная безопасность, </w:t>
      </w:r>
    </w:p>
    <w:p w:rsidR="00530CFF" w:rsidRDefault="0061222D" w:rsidP="00530CFF">
      <w:pPr>
        <w:ind w:left="426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И</w:t>
      </w:r>
      <w:r w:rsidR="003640C4">
        <w:rPr>
          <w:rFonts w:cs="Times New Roman"/>
          <w:sz w:val="20"/>
          <w:szCs w:val="20"/>
        </w:rPr>
        <w:t>нформационные технологии</w:t>
      </w:r>
    </w:p>
    <w:p w:rsidR="00DC6B00" w:rsidRPr="008F0193" w:rsidRDefault="00DC6B00" w:rsidP="00530CFF">
      <w:pPr>
        <w:ind w:left="426"/>
        <w:rPr>
          <w:rFonts w:cs="Times New Roman"/>
          <w:sz w:val="20"/>
          <w:szCs w:val="20"/>
        </w:rPr>
      </w:pPr>
    </w:p>
    <w:p w:rsidR="00412CC1" w:rsidRPr="008F0193" w:rsidRDefault="005145C6" w:rsidP="00B305C5">
      <w:pPr>
        <w:ind w:firstLine="426"/>
        <w:jc w:val="both"/>
        <w:rPr>
          <w:rFonts w:cs="Times New Roman"/>
          <w:sz w:val="20"/>
          <w:szCs w:val="20"/>
        </w:rPr>
      </w:pPr>
      <w:r w:rsidRPr="008F0193">
        <w:rPr>
          <w:rFonts w:cs="Times New Roman"/>
          <w:sz w:val="20"/>
          <w:szCs w:val="20"/>
        </w:rPr>
        <w:t xml:space="preserve">Для участия в конференции </w:t>
      </w:r>
      <w:r w:rsidR="00530CFF" w:rsidRPr="008F0193">
        <w:rPr>
          <w:rFonts w:cs="Times New Roman"/>
          <w:sz w:val="20"/>
          <w:szCs w:val="20"/>
        </w:rPr>
        <w:t xml:space="preserve">приглашаются </w:t>
      </w:r>
      <w:r w:rsidR="00297236" w:rsidRPr="008F0193">
        <w:rPr>
          <w:rFonts w:cs="Times New Roman"/>
          <w:sz w:val="20"/>
          <w:szCs w:val="20"/>
        </w:rPr>
        <w:t xml:space="preserve">студенты </w:t>
      </w:r>
      <w:r w:rsidR="00817C4C">
        <w:rPr>
          <w:rFonts w:cs="Times New Roman"/>
          <w:sz w:val="20"/>
          <w:szCs w:val="20"/>
        </w:rPr>
        <w:t xml:space="preserve">под руководством преподавателей </w:t>
      </w:r>
      <w:r w:rsidR="00297236" w:rsidRPr="008F0193">
        <w:rPr>
          <w:rFonts w:cs="Times New Roman"/>
          <w:sz w:val="20"/>
          <w:szCs w:val="20"/>
        </w:rPr>
        <w:t xml:space="preserve">и молодые ученые </w:t>
      </w:r>
      <w:r w:rsidR="008F0193">
        <w:rPr>
          <w:rFonts w:cs="Times New Roman"/>
          <w:sz w:val="20"/>
          <w:szCs w:val="20"/>
        </w:rPr>
        <w:t xml:space="preserve">(до 35 лет) </w:t>
      </w:r>
      <w:r w:rsidR="00297236" w:rsidRPr="008F0193">
        <w:rPr>
          <w:rFonts w:cs="Times New Roman"/>
          <w:sz w:val="20"/>
          <w:szCs w:val="20"/>
        </w:rPr>
        <w:t>вузов России.</w:t>
      </w:r>
    </w:p>
    <w:p w:rsidR="006D7154" w:rsidRPr="004C7A88" w:rsidRDefault="006D7154" w:rsidP="00412CC1">
      <w:pPr>
        <w:ind w:firstLine="426"/>
        <w:jc w:val="center"/>
        <w:rPr>
          <w:rFonts w:cs="Times New Roman"/>
          <w:b/>
          <w:sz w:val="22"/>
          <w:szCs w:val="20"/>
        </w:rPr>
      </w:pPr>
    </w:p>
    <w:p w:rsidR="00530CFF" w:rsidRPr="004C7A88" w:rsidRDefault="00530CFF" w:rsidP="00412CC1">
      <w:pPr>
        <w:ind w:firstLine="426"/>
        <w:jc w:val="center"/>
        <w:rPr>
          <w:rFonts w:eastAsia="Calibri" w:cs="Times New Roman"/>
          <w:b/>
          <w:sz w:val="22"/>
          <w:szCs w:val="20"/>
        </w:rPr>
      </w:pPr>
      <w:r w:rsidRPr="004C7A88">
        <w:rPr>
          <w:rFonts w:cs="Times New Roman"/>
          <w:b/>
          <w:sz w:val="22"/>
          <w:szCs w:val="20"/>
        </w:rPr>
        <w:t xml:space="preserve">Форма участия – </w:t>
      </w:r>
      <w:r w:rsidR="005145C6" w:rsidRPr="004C7A88">
        <w:rPr>
          <w:rFonts w:cs="Times New Roman"/>
          <w:b/>
          <w:sz w:val="22"/>
          <w:szCs w:val="20"/>
        </w:rPr>
        <w:t>очная</w:t>
      </w:r>
      <w:r w:rsidR="00B305C5" w:rsidRPr="004C7A88">
        <w:rPr>
          <w:rFonts w:eastAsia="Calibri" w:cs="Times New Roman"/>
          <w:b/>
          <w:sz w:val="22"/>
          <w:szCs w:val="20"/>
        </w:rPr>
        <w:t xml:space="preserve"> </w:t>
      </w:r>
    </w:p>
    <w:p w:rsidR="006D7154" w:rsidRPr="004C7A88" w:rsidRDefault="006D7154" w:rsidP="00412CC1">
      <w:pPr>
        <w:ind w:firstLine="426"/>
        <w:jc w:val="center"/>
        <w:rPr>
          <w:rFonts w:eastAsia="Calibri" w:cs="Times New Roman"/>
          <w:b/>
          <w:sz w:val="20"/>
          <w:szCs w:val="20"/>
        </w:rPr>
      </w:pPr>
    </w:p>
    <w:p w:rsidR="006D7154" w:rsidRPr="004C7A88" w:rsidRDefault="008D7557" w:rsidP="006D7154">
      <w:pPr>
        <w:jc w:val="center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Участие в конференции бесплатное! </w:t>
      </w:r>
      <w:r w:rsidR="006D7154" w:rsidRPr="004C7A88">
        <w:rPr>
          <w:rFonts w:cs="Times New Roman"/>
          <w:b/>
          <w:sz w:val="20"/>
          <w:szCs w:val="20"/>
        </w:rPr>
        <w:t>По итогам работы конференции издается сборник</w:t>
      </w:r>
      <w:r w:rsidR="004D5C4D" w:rsidRPr="004C7A88">
        <w:rPr>
          <w:rFonts w:cs="Times New Roman"/>
          <w:b/>
          <w:sz w:val="20"/>
          <w:szCs w:val="20"/>
        </w:rPr>
        <w:t xml:space="preserve"> с регистрацией в РИНЦ</w:t>
      </w:r>
      <w:r w:rsidR="002277C5">
        <w:rPr>
          <w:rFonts w:cs="Times New Roman"/>
          <w:b/>
          <w:sz w:val="20"/>
          <w:szCs w:val="20"/>
        </w:rPr>
        <w:t xml:space="preserve">. По желанию </w:t>
      </w:r>
      <w:r w:rsidR="00607868" w:rsidRPr="004C7A88">
        <w:rPr>
          <w:rFonts w:cs="Times New Roman"/>
          <w:b/>
          <w:sz w:val="20"/>
          <w:szCs w:val="20"/>
        </w:rPr>
        <w:t>выдается сертификат участника</w:t>
      </w:r>
      <w:r w:rsidR="006D7154" w:rsidRPr="004C7A88">
        <w:rPr>
          <w:rFonts w:cs="Times New Roman"/>
          <w:b/>
          <w:sz w:val="20"/>
          <w:szCs w:val="20"/>
        </w:rPr>
        <w:t>.</w:t>
      </w:r>
    </w:p>
    <w:p w:rsidR="00261409" w:rsidRPr="004C7A88" w:rsidRDefault="00261409" w:rsidP="00261409">
      <w:pPr>
        <w:shd w:val="clear" w:color="auto" w:fill="FFFFFF"/>
        <w:autoSpaceDE w:val="0"/>
        <w:autoSpaceDN w:val="0"/>
        <w:adjustRightInd w:val="0"/>
        <w:rPr>
          <w:rFonts w:cs="Times New Roman"/>
          <w:b/>
          <w:sz w:val="20"/>
          <w:szCs w:val="20"/>
        </w:rPr>
      </w:pPr>
      <w:r w:rsidRPr="004C7A88">
        <w:rPr>
          <w:rFonts w:cs="Times New Roman"/>
          <w:b/>
          <w:sz w:val="20"/>
          <w:szCs w:val="20"/>
        </w:rPr>
        <w:t xml:space="preserve">Контактные лица: </w:t>
      </w:r>
    </w:p>
    <w:p w:rsidR="00261409" w:rsidRPr="004C7A88" w:rsidRDefault="00261409" w:rsidP="00261409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4C7A88">
        <w:rPr>
          <w:rFonts w:cs="Times New Roman"/>
          <w:i/>
          <w:sz w:val="20"/>
          <w:szCs w:val="20"/>
        </w:rPr>
        <w:t xml:space="preserve">руководитель рабочей группы – </w:t>
      </w:r>
      <w:r w:rsidRPr="004C7A88">
        <w:rPr>
          <w:rFonts w:cs="Times New Roman"/>
          <w:i/>
          <w:sz w:val="20"/>
          <w:szCs w:val="20"/>
        </w:rPr>
        <w:tab/>
      </w:r>
      <w:proofErr w:type="spellStart"/>
      <w:r w:rsidRPr="004C7A88">
        <w:rPr>
          <w:rFonts w:cs="Times New Roman"/>
          <w:i/>
          <w:sz w:val="20"/>
          <w:szCs w:val="20"/>
        </w:rPr>
        <w:t>и.о</w:t>
      </w:r>
      <w:proofErr w:type="spellEnd"/>
      <w:r w:rsidRPr="004C7A88">
        <w:rPr>
          <w:rFonts w:cs="Times New Roman"/>
          <w:i/>
          <w:sz w:val="20"/>
          <w:szCs w:val="20"/>
        </w:rPr>
        <w:t>. проректора по НИР и ИД Лукьянов Александр Дмитриевич</w:t>
      </w:r>
    </w:p>
    <w:p w:rsidR="00261409" w:rsidRDefault="00261409" w:rsidP="00261409">
      <w:pPr>
        <w:shd w:val="clear" w:color="auto" w:fill="FFFFFF"/>
        <w:autoSpaceDE w:val="0"/>
        <w:autoSpaceDN w:val="0"/>
        <w:adjustRightInd w:val="0"/>
        <w:rPr>
          <w:rFonts w:cs="Times New Roman"/>
          <w:i/>
          <w:sz w:val="20"/>
          <w:szCs w:val="20"/>
        </w:rPr>
      </w:pPr>
      <w:r w:rsidRPr="004C7A88">
        <w:rPr>
          <w:rFonts w:cs="Times New Roman"/>
          <w:i/>
          <w:sz w:val="20"/>
          <w:szCs w:val="20"/>
        </w:rPr>
        <w:t xml:space="preserve">ведущий </w:t>
      </w:r>
      <w:proofErr w:type="spellStart"/>
      <w:r w:rsidRPr="004C7A88">
        <w:rPr>
          <w:rFonts w:cs="Times New Roman"/>
          <w:i/>
          <w:sz w:val="20"/>
          <w:szCs w:val="20"/>
        </w:rPr>
        <w:t>документовед</w:t>
      </w:r>
      <w:proofErr w:type="spellEnd"/>
      <w:r w:rsidRPr="004C7A88">
        <w:rPr>
          <w:rFonts w:cs="Times New Roman"/>
          <w:i/>
          <w:sz w:val="20"/>
          <w:szCs w:val="20"/>
        </w:rPr>
        <w:t xml:space="preserve"> </w:t>
      </w:r>
      <w:proofErr w:type="spellStart"/>
      <w:r w:rsidRPr="004C7A88">
        <w:rPr>
          <w:rFonts w:cs="Times New Roman"/>
          <w:i/>
          <w:sz w:val="20"/>
          <w:szCs w:val="20"/>
        </w:rPr>
        <w:t>ОНТИиНИ</w:t>
      </w:r>
      <w:proofErr w:type="spellEnd"/>
      <w:r w:rsidRPr="004C7A88">
        <w:rPr>
          <w:rFonts w:cs="Times New Roman"/>
          <w:i/>
          <w:sz w:val="20"/>
          <w:szCs w:val="20"/>
        </w:rPr>
        <w:t xml:space="preserve"> Бугрова Антонина Сергеевна</w:t>
      </w:r>
      <w:r w:rsidR="002277C5">
        <w:rPr>
          <w:rFonts w:cs="Times New Roman"/>
          <w:i/>
          <w:sz w:val="20"/>
          <w:szCs w:val="20"/>
        </w:rPr>
        <w:t xml:space="preserve"> (</w:t>
      </w:r>
      <w:r w:rsidR="00817C4C">
        <w:rPr>
          <w:rFonts w:cs="Times New Roman"/>
          <w:i/>
          <w:sz w:val="20"/>
          <w:szCs w:val="20"/>
        </w:rPr>
        <w:t>+7863</w:t>
      </w:r>
      <w:r w:rsidR="002277C5">
        <w:rPr>
          <w:rFonts w:cs="Times New Roman"/>
          <w:i/>
          <w:sz w:val="20"/>
          <w:szCs w:val="20"/>
        </w:rPr>
        <w:t>2</w:t>
      </w:r>
      <w:r w:rsidR="00817C4C">
        <w:rPr>
          <w:rFonts w:cs="Times New Roman"/>
          <w:i/>
          <w:sz w:val="20"/>
          <w:szCs w:val="20"/>
        </w:rPr>
        <w:t>3813</w:t>
      </w:r>
      <w:r w:rsidR="002277C5">
        <w:rPr>
          <w:rFonts w:cs="Times New Roman"/>
          <w:i/>
          <w:sz w:val="20"/>
          <w:szCs w:val="20"/>
        </w:rPr>
        <w:t>64)</w:t>
      </w:r>
    </w:p>
    <w:p w:rsidR="0089688C" w:rsidRPr="004C7A88" w:rsidRDefault="0089688C" w:rsidP="00226D9A">
      <w:pPr>
        <w:spacing w:line="210" w:lineRule="atLeast"/>
        <w:jc w:val="center"/>
        <w:rPr>
          <w:rFonts w:cs="Times New Roman"/>
          <w:b/>
          <w:sz w:val="20"/>
          <w:szCs w:val="20"/>
        </w:rPr>
      </w:pPr>
      <w:r w:rsidRPr="004C7A88">
        <w:rPr>
          <w:rFonts w:cs="Times New Roman"/>
          <w:b/>
          <w:sz w:val="20"/>
          <w:szCs w:val="20"/>
        </w:rPr>
        <w:lastRenderedPageBreak/>
        <w:t>Требования к оформлению материалов:</w:t>
      </w:r>
    </w:p>
    <w:p w:rsidR="004D5C4D" w:rsidRPr="004C7A88" w:rsidRDefault="004D5C4D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Языки конференции: русский, английский.</w:t>
      </w:r>
    </w:p>
    <w:p w:rsidR="004D5C4D" w:rsidRPr="004C7A88" w:rsidRDefault="004D5C4D" w:rsidP="004D5C4D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Объем доклада не менее 3 и не более 25 стр. Номера страниц внизу страницы, выравнивание по центру.</w:t>
      </w:r>
    </w:p>
    <w:p w:rsidR="004D5C4D" w:rsidRPr="004C7A88" w:rsidRDefault="004D5C4D" w:rsidP="004D5C4D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 xml:space="preserve">Доклад должен содержать (не менее 50 слов) на английском языке для русскоязычных докладов, на русском – для англоязычных; </w:t>
      </w:r>
    </w:p>
    <w:p w:rsidR="004D5C4D" w:rsidRPr="004C7A88" w:rsidRDefault="004D5C4D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Требования к форматированию:</w:t>
      </w:r>
    </w:p>
    <w:p w:rsidR="008F58DA" w:rsidRPr="004C7A88" w:rsidRDefault="004D5C4D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- р</w:t>
      </w:r>
      <w:r w:rsidR="008F58DA" w:rsidRPr="004C7A88">
        <w:rPr>
          <w:rFonts w:cs="Times New Roman"/>
          <w:sz w:val="20"/>
          <w:szCs w:val="20"/>
        </w:rPr>
        <w:t>азметка страницы: поля со всех сторон 2 см,</w:t>
      </w:r>
      <w:r w:rsidRPr="004C7A88">
        <w:rPr>
          <w:rFonts w:cs="Times New Roman"/>
          <w:sz w:val="20"/>
          <w:szCs w:val="20"/>
        </w:rPr>
        <w:t xml:space="preserve"> ориентация книжная, формат А4;</w:t>
      </w:r>
    </w:p>
    <w:p w:rsidR="008F58DA" w:rsidRPr="004C7A88" w:rsidRDefault="004D5C4D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- шрифт текста</w:t>
      </w:r>
      <w:r w:rsidR="00261409" w:rsidRPr="004C7A88">
        <w:rPr>
          <w:rFonts w:cs="Times New Roman"/>
          <w:sz w:val="20"/>
          <w:szCs w:val="20"/>
        </w:rPr>
        <w:t xml:space="preserve">: </w:t>
      </w:r>
      <w:proofErr w:type="spellStart"/>
      <w:r w:rsidR="00261409" w:rsidRPr="004C7A88">
        <w:rPr>
          <w:rFonts w:cs="Times New Roman"/>
          <w:sz w:val="20"/>
          <w:szCs w:val="20"/>
        </w:rPr>
        <w:t>Times</w:t>
      </w:r>
      <w:proofErr w:type="spellEnd"/>
      <w:r w:rsidR="00261409" w:rsidRPr="004C7A88">
        <w:rPr>
          <w:rFonts w:cs="Times New Roman"/>
          <w:sz w:val="20"/>
          <w:szCs w:val="20"/>
        </w:rPr>
        <w:t xml:space="preserve"> </w:t>
      </w:r>
      <w:proofErr w:type="spellStart"/>
      <w:r w:rsidR="00261409" w:rsidRPr="004C7A88">
        <w:rPr>
          <w:rFonts w:cs="Times New Roman"/>
          <w:sz w:val="20"/>
          <w:szCs w:val="20"/>
        </w:rPr>
        <w:t>New</w:t>
      </w:r>
      <w:proofErr w:type="spellEnd"/>
      <w:r w:rsidR="00261409" w:rsidRPr="004C7A88">
        <w:rPr>
          <w:rFonts w:cs="Times New Roman"/>
          <w:sz w:val="20"/>
          <w:szCs w:val="20"/>
        </w:rPr>
        <w:t xml:space="preserve"> </w:t>
      </w:r>
      <w:proofErr w:type="spellStart"/>
      <w:r w:rsidR="00261409" w:rsidRPr="004C7A88">
        <w:rPr>
          <w:rFonts w:cs="Times New Roman"/>
          <w:sz w:val="20"/>
          <w:szCs w:val="20"/>
        </w:rPr>
        <w:t>Roman</w:t>
      </w:r>
      <w:proofErr w:type="spellEnd"/>
      <w:r w:rsidRPr="004C7A88">
        <w:rPr>
          <w:rFonts w:cs="Times New Roman"/>
          <w:sz w:val="20"/>
          <w:szCs w:val="20"/>
        </w:rPr>
        <w:t xml:space="preserve"> </w:t>
      </w:r>
      <w:r w:rsidR="00261409" w:rsidRPr="004C7A88">
        <w:rPr>
          <w:rFonts w:cs="Times New Roman"/>
          <w:sz w:val="20"/>
          <w:szCs w:val="20"/>
        </w:rPr>
        <w:t>(</w:t>
      </w:r>
      <w:r w:rsidRPr="004C7A88">
        <w:rPr>
          <w:rFonts w:cs="Times New Roman"/>
          <w:sz w:val="20"/>
          <w:szCs w:val="20"/>
        </w:rPr>
        <w:t>12 кегль,</w:t>
      </w:r>
      <w:r w:rsidR="008F58DA" w:rsidRPr="004C7A88">
        <w:rPr>
          <w:rFonts w:cs="Times New Roman"/>
          <w:sz w:val="20"/>
          <w:szCs w:val="20"/>
        </w:rPr>
        <w:t xml:space="preserve"> абзацный отступ 1,25 см</w:t>
      </w:r>
      <w:r w:rsidR="00261409" w:rsidRPr="004C7A88">
        <w:rPr>
          <w:rFonts w:cs="Times New Roman"/>
          <w:sz w:val="20"/>
          <w:szCs w:val="20"/>
        </w:rPr>
        <w:t>)</w:t>
      </w:r>
      <w:r w:rsidR="008F58DA" w:rsidRPr="004C7A88">
        <w:rPr>
          <w:rFonts w:cs="Times New Roman"/>
          <w:sz w:val="20"/>
          <w:szCs w:val="20"/>
        </w:rPr>
        <w:t>, межстрочный интервал полуторный с использованием автоматической расстановки переносов.</w:t>
      </w:r>
    </w:p>
    <w:p w:rsidR="008F58DA" w:rsidRPr="004C7A88" w:rsidRDefault="004D5C4D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- и</w:t>
      </w:r>
      <w:r w:rsidR="008F58DA" w:rsidRPr="004C7A88">
        <w:rPr>
          <w:rFonts w:cs="Times New Roman"/>
          <w:sz w:val="20"/>
          <w:szCs w:val="20"/>
        </w:rPr>
        <w:t>ндекс УДК в левом верхн</w:t>
      </w:r>
      <w:r w:rsidR="00261409" w:rsidRPr="004C7A88">
        <w:rPr>
          <w:rFonts w:cs="Times New Roman"/>
          <w:sz w:val="20"/>
          <w:szCs w:val="20"/>
        </w:rPr>
        <w:t>ем углу (</w:t>
      </w:r>
      <w:r w:rsidR="008F58DA" w:rsidRPr="004C7A88">
        <w:rPr>
          <w:rFonts w:cs="Times New Roman"/>
          <w:sz w:val="20"/>
          <w:szCs w:val="20"/>
        </w:rPr>
        <w:t>12 кегль, строчные, полужирный</w:t>
      </w:r>
      <w:r w:rsidR="00261409" w:rsidRPr="004C7A88">
        <w:rPr>
          <w:rFonts w:cs="Times New Roman"/>
          <w:sz w:val="20"/>
          <w:szCs w:val="20"/>
        </w:rPr>
        <w:t>)</w:t>
      </w:r>
      <w:r w:rsidR="008F58DA" w:rsidRPr="004C7A88">
        <w:rPr>
          <w:rFonts w:cs="Times New Roman"/>
          <w:sz w:val="20"/>
          <w:szCs w:val="20"/>
        </w:rPr>
        <w:t>;</w:t>
      </w:r>
    </w:p>
    <w:p w:rsidR="008F58DA" w:rsidRPr="004C7A88" w:rsidRDefault="004D5C4D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 xml:space="preserve">- название доклада </w:t>
      </w:r>
      <w:r w:rsidR="008F58DA" w:rsidRPr="004C7A88">
        <w:rPr>
          <w:rFonts w:cs="Times New Roman"/>
          <w:sz w:val="20"/>
          <w:szCs w:val="20"/>
        </w:rPr>
        <w:t>по центру</w:t>
      </w:r>
      <w:r w:rsidR="00261409" w:rsidRPr="004C7A88">
        <w:rPr>
          <w:rFonts w:cs="Times New Roman"/>
          <w:sz w:val="20"/>
          <w:szCs w:val="20"/>
        </w:rPr>
        <w:t xml:space="preserve"> (</w:t>
      </w:r>
      <w:r w:rsidRPr="004C7A88">
        <w:rPr>
          <w:rFonts w:cs="Times New Roman"/>
          <w:sz w:val="20"/>
          <w:szCs w:val="20"/>
        </w:rPr>
        <w:t>12 кегль, строчные, полужирный</w:t>
      </w:r>
      <w:r w:rsidR="00261409" w:rsidRPr="004C7A88">
        <w:rPr>
          <w:rFonts w:cs="Times New Roman"/>
          <w:sz w:val="20"/>
          <w:szCs w:val="20"/>
        </w:rPr>
        <w:t>)</w:t>
      </w:r>
      <w:r w:rsidR="008F58DA" w:rsidRPr="004C7A88">
        <w:rPr>
          <w:rFonts w:cs="Times New Roman"/>
          <w:sz w:val="20"/>
          <w:szCs w:val="20"/>
        </w:rPr>
        <w:t>;</w:t>
      </w:r>
    </w:p>
    <w:p w:rsidR="008F58DA" w:rsidRPr="004C7A88" w:rsidRDefault="004D5C4D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 xml:space="preserve">- </w:t>
      </w:r>
      <w:r w:rsidR="008F58DA" w:rsidRPr="004C7A88">
        <w:rPr>
          <w:rFonts w:cs="Times New Roman"/>
          <w:sz w:val="20"/>
          <w:szCs w:val="20"/>
        </w:rPr>
        <w:t>инициалы и фамилии авторов</w:t>
      </w:r>
      <w:r w:rsidRPr="004C7A88">
        <w:rPr>
          <w:rFonts w:cs="Times New Roman"/>
          <w:sz w:val="20"/>
          <w:szCs w:val="20"/>
        </w:rPr>
        <w:t>, м</w:t>
      </w:r>
      <w:r w:rsidR="008F58DA" w:rsidRPr="004C7A88">
        <w:rPr>
          <w:rFonts w:cs="Times New Roman"/>
          <w:sz w:val="20"/>
          <w:szCs w:val="20"/>
        </w:rPr>
        <w:t>есто (-а) работы (учебы) автора (-</w:t>
      </w:r>
      <w:proofErr w:type="spellStart"/>
      <w:r w:rsidR="008F58DA" w:rsidRPr="004C7A88">
        <w:rPr>
          <w:rFonts w:cs="Times New Roman"/>
          <w:sz w:val="20"/>
          <w:szCs w:val="20"/>
        </w:rPr>
        <w:t>ов</w:t>
      </w:r>
      <w:proofErr w:type="spellEnd"/>
      <w:r w:rsidR="008F58DA" w:rsidRPr="004C7A88">
        <w:rPr>
          <w:rFonts w:cs="Times New Roman"/>
          <w:sz w:val="20"/>
          <w:szCs w:val="20"/>
        </w:rPr>
        <w:t>): страна, организация</w:t>
      </w:r>
      <w:r w:rsidRPr="004C7A88">
        <w:rPr>
          <w:rFonts w:cs="Times New Roman"/>
          <w:sz w:val="20"/>
          <w:szCs w:val="20"/>
        </w:rPr>
        <w:t xml:space="preserve"> (на русском языке)</w:t>
      </w:r>
      <w:r w:rsidR="008F58DA" w:rsidRPr="004C7A88">
        <w:rPr>
          <w:rFonts w:cs="Times New Roman"/>
          <w:sz w:val="20"/>
          <w:szCs w:val="20"/>
        </w:rPr>
        <w:t>, e-</w:t>
      </w:r>
      <w:proofErr w:type="spellStart"/>
      <w:r w:rsidR="008F58DA" w:rsidRPr="004C7A88">
        <w:rPr>
          <w:rFonts w:cs="Times New Roman"/>
          <w:sz w:val="20"/>
          <w:szCs w:val="20"/>
        </w:rPr>
        <w:t>mail</w:t>
      </w:r>
      <w:proofErr w:type="spellEnd"/>
      <w:r w:rsidR="008F58DA" w:rsidRPr="004C7A88">
        <w:rPr>
          <w:rFonts w:cs="Times New Roman"/>
          <w:sz w:val="20"/>
          <w:szCs w:val="20"/>
        </w:rPr>
        <w:t xml:space="preserve"> (1</w:t>
      </w:r>
      <w:r w:rsidRPr="004C7A88">
        <w:rPr>
          <w:rFonts w:cs="Times New Roman"/>
          <w:sz w:val="20"/>
          <w:szCs w:val="20"/>
        </w:rPr>
        <w:t>0</w:t>
      </w:r>
      <w:r w:rsidR="008F58DA" w:rsidRPr="004C7A88">
        <w:rPr>
          <w:rFonts w:cs="Times New Roman"/>
          <w:sz w:val="20"/>
          <w:szCs w:val="20"/>
        </w:rPr>
        <w:t xml:space="preserve"> кегль, строчные, курсив, по </w:t>
      </w:r>
      <w:r w:rsidRPr="004C7A88">
        <w:rPr>
          <w:rFonts w:cs="Times New Roman"/>
          <w:sz w:val="20"/>
          <w:szCs w:val="20"/>
        </w:rPr>
        <w:t>правому краю</w:t>
      </w:r>
      <w:r w:rsidR="008F58DA" w:rsidRPr="004C7A88">
        <w:rPr>
          <w:rFonts w:cs="Times New Roman"/>
          <w:sz w:val="20"/>
          <w:szCs w:val="20"/>
        </w:rPr>
        <w:t>);</w:t>
      </w:r>
    </w:p>
    <w:p w:rsidR="004D5C4D" w:rsidRPr="004C7A88" w:rsidRDefault="004D5C4D" w:rsidP="004D5C4D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- инициалы и фамилии авторов, место (-а) работы (учебы) автора (-</w:t>
      </w:r>
      <w:proofErr w:type="spellStart"/>
      <w:r w:rsidRPr="004C7A88">
        <w:rPr>
          <w:rFonts w:cs="Times New Roman"/>
          <w:sz w:val="20"/>
          <w:szCs w:val="20"/>
        </w:rPr>
        <w:t>ов</w:t>
      </w:r>
      <w:proofErr w:type="spellEnd"/>
      <w:r w:rsidRPr="004C7A88">
        <w:rPr>
          <w:rFonts w:cs="Times New Roman"/>
          <w:sz w:val="20"/>
          <w:szCs w:val="20"/>
        </w:rPr>
        <w:t>): страна, организация (на английском языке), e-</w:t>
      </w:r>
      <w:proofErr w:type="spellStart"/>
      <w:r w:rsidRPr="004C7A88">
        <w:rPr>
          <w:rFonts w:cs="Times New Roman"/>
          <w:sz w:val="20"/>
          <w:szCs w:val="20"/>
        </w:rPr>
        <w:t>mail</w:t>
      </w:r>
      <w:proofErr w:type="spellEnd"/>
      <w:r w:rsidRPr="004C7A88">
        <w:rPr>
          <w:rFonts w:cs="Times New Roman"/>
          <w:sz w:val="20"/>
          <w:szCs w:val="20"/>
        </w:rPr>
        <w:t xml:space="preserve"> (10 кегль, строчные, курсив, по правому краю);</w:t>
      </w:r>
    </w:p>
    <w:p w:rsidR="008F58DA" w:rsidRPr="004C7A88" w:rsidRDefault="008101C0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- ч</w:t>
      </w:r>
      <w:r w:rsidR="008F58DA" w:rsidRPr="004C7A88">
        <w:rPr>
          <w:rFonts w:cs="Times New Roman"/>
          <w:sz w:val="20"/>
          <w:szCs w:val="20"/>
        </w:rPr>
        <w:t xml:space="preserve">ерез </w:t>
      </w:r>
      <w:r w:rsidR="004D5C4D" w:rsidRPr="004C7A88">
        <w:rPr>
          <w:rFonts w:cs="Times New Roman"/>
          <w:sz w:val="20"/>
          <w:szCs w:val="20"/>
        </w:rPr>
        <w:t>1 интервал</w:t>
      </w:r>
      <w:r w:rsidR="008F58DA" w:rsidRPr="004C7A88">
        <w:rPr>
          <w:rFonts w:cs="Times New Roman"/>
          <w:sz w:val="20"/>
          <w:szCs w:val="20"/>
        </w:rPr>
        <w:t xml:space="preserve"> аннотация (50 слов) на английском языке для русскоязычных докладов, на русском – для англоязычных докладов (10 кегль, по ширине);</w:t>
      </w:r>
    </w:p>
    <w:p w:rsidR="004D5C4D" w:rsidRPr="004C7A88" w:rsidRDefault="008101C0" w:rsidP="004D5C4D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- ч</w:t>
      </w:r>
      <w:r w:rsidR="004D5C4D" w:rsidRPr="004C7A88">
        <w:rPr>
          <w:rFonts w:cs="Times New Roman"/>
          <w:sz w:val="20"/>
          <w:szCs w:val="20"/>
        </w:rPr>
        <w:t>ерез 1 интервал к</w:t>
      </w:r>
      <w:r w:rsidR="008F58DA" w:rsidRPr="004C7A88">
        <w:rPr>
          <w:rFonts w:cs="Times New Roman"/>
          <w:sz w:val="20"/>
          <w:szCs w:val="20"/>
        </w:rPr>
        <w:t xml:space="preserve">лючевые слова или словосочетания на русском </w:t>
      </w:r>
      <w:r w:rsidR="004D5C4D" w:rsidRPr="004C7A88">
        <w:rPr>
          <w:rFonts w:cs="Times New Roman"/>
          <w:sz w:val="20"/>
          <w:szCs w:val="20"/>
        </w:rPr>
        <w:t xml:space="preserve">и английском </w:t>
      </w:r>
      <w:r w:rsidR="008F58DA" w:rsidRPr="004C7A88">
        <w:rPr>
          <w:rFonts w:cs="Times New Roman"/>
          <w:sz w:val="20"/>
          <w:szCs w:val="20"/>
        </w:rPr>
        <w:t>языке 5-10 слов</w:t>
      </w:r>
      <w:r w:rsidR="00261409" w:rsidRPr="004C7A88">
        <w:rPr>
          <w:rFonts w:cs="Times New Roman"/>
          <w:sz w:val="20"/>
          <w:szCs w:val="20"/>
        </w:rPr>
        <w:t xml:space="preserve"> (</w:t>
      </w:r>
      <w:r w:rsidR="004D5C4D" w:rsidRPr="004C7A88">
        <w:rPr>
          <w:rFonts w:cs="Times New Roman"/>
          <w:sz w:val="20"/>
          <w:szCs w:val="20"/>
        </w:rPr>
        <w:t>10 кегль, по ширине);</w:t>
      </w:r>
    </w:p>
    <w:p w:rsidR="008F58DA" w:rsidRPr="004C7A88" w:rsidRDefault="008101C0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- ч</w:t>
      </w:r>
      <w:r w:rsidR="008F58DA" w:rsidRPr="004C7A88">
        <w:rPr>
          <w:rFonts w:cs="Times New Roman"/>
          <w:sz w:val="20"/>
          <w:szCs w:val="20"/>
        </w:rPr>
        <w:t xml:space="preserve">ерез 2 интервала текст доклада (кегль 12, строчные, по ширине, ссылки на литературу в квадратных скобках, формулы набираются с помощью редактора MS </w:t>
      </w:r>
      <w:proofErr w:type="spellStart"/>
      <w:r w:rsidR="008F58DA" w:rsidRPr="004C7A88">
        <w:rPr>
          <w:rFonts w:cs="Times New Roman"/>
          <w:sz w:val="20"/>
          <w:szCs w:val="20"/>
        </w:rPr>
        <w:t>Equation</w:t>
      </w:r>
      <w:proofErr w:type="spellEnd"/>
      <w:r w:rsidR="008F58DA" w:rsidRPr="004C7A88">
        <w:rPr>
          <w:rFonts w:cs="Times New Roman"/>
          <w:sz w:val="20"/>
          <w:szCs w:val="20"/>
        </w:rPr>
        <w:t xml:space="preserve"> 3.0, расстояние от текста до </w:t>
      </w:r>
      <w:r w:rsidR="00261409" w:rsidRPr="004C7A88">
        <w:rPr>
          <w:rFonts w:cs="Times New Roman"/>
          <w:sz w:val="20"/>
          <w:szCs w:val="20"/>
        </w:rPr>
        <w:t xml:space="preserve">формулы, </w:t>
      </w:r>
      <w:r w:rsidR="008F58DA" w:rsidRPr="004C7A88">
        <w:rPr>
          <w:rFonts w:cs="Times New Roman"/>
          <w:sz w:val="20"/>
          <w:szCs w:val="20"/>
        </w:rPr>
        <w:t>рисунка или таблицы сверху и снизу – 1 интервал);</w:t>
      </w:r>
    </w:p>
    <w:p w:rsidR="008F58DA" w:rsidRPr="004C7A88" w:rsidRDefault="008101C0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- ч</w:t>
      </w:r>
      <w:r w:rsidR="008F58DA" w:rsidRPr="004C7A88">
        <w:rPr>
          <w:rFonts w:cs="Times New Roman"/>
          <w:sz w:val="20"/>
          <w:szCs w:val="20"/>
        </w:rPr>
        <w:t>ерез 2 интервала список литературы (кегль 12, строчные, по шири</w:t>
      </w:r>
      <w:r w:rsidRPr="004C7A88">
        <w:rPr>
          <w:rFonts w:cs="Times New Roman"/>
          <w:sz w:val="20"/>
          <w:szCs w:val="20"/>
        </w:rPr>
        <w:t>не), в порядке ссылок по тексту;</w:t>
      </w:r>
    </w:p>
    <w:p w:rsidR="008101C0" w:rsidRPr="004C7A88" w:rsidRDefault="008101C0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- приветствуются гиперссылки по тексту на формулы, рисунки, таблицы и литературу;</w:t>
      </w:r>
    </w:p>
    <w:p w:rsidR="004D5C4D" w:rsidRPr="004C7A88" w:rsidRDefault="004D5C4D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Файл с текстом доклада должен иметь расширение *.</w:t>
      </w:r>
      <w:proofErr w:type="spellStart"/>
      <w:r w:rsidRPr="004C7A88">
        <w:rPr>
          <w:rFonts w:cs="Times New Roman"/>
          <w:sz w:val="20"/>
          <w:szCs w:val="20"/>
        </w:rPr>
        <w:t>doc</w:t>
      </w:r>
      <w:proofErr w:type="spellEnd"/>
      <w:r w:rsidRPr="004C7A88">
        <w:rPr>
          <w:rFonts w:cs="Times New Roman"/>
          <w:sz w:val="20"/>
          <w:szCs w:val="20"/>
        </w:rPr>
        <w:t xml:space="preserve"> или *.</w:t>
      </w:r>
      <w:proofErr w:type="spellStart"/>
      <w:r w:rsidRPr="004C7A88">
        <w:rPr>
          <w:rFonts w:cs="Times New Roman"/>
          <w:sz w:val="20"/>
          <w:szCs w:val="20"/>
        </w:rPr>
        <w:t>docx</w:t>
      </w:r>
      <w:proofErr w:type="spellEnd"/>
      <w:r w:rsidRPr="004C7A88">
        <w:rPr>
          <w:rFonts w:cs="Times New Roman"/>
          <w:sz w:val="20"/>
          <w:szCs w:val="20"/>
        </w:rPr>
        <w:t>.</w:t>
      </w:r>
    </w:p>
    <w:p w:rsidR="008F58DA" w:rsidRPr="004C7A88" w:rsidRDefault="008F58DA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Обращаем внимание, что материалы, не отвечающие правилам оформления, к публикации не принимаются.</w:t>
      </w:r>
    </w:p>
    <w:p w:rsidR="008F58DA" w:rsidRPr="00DC6B00" w:rsidRDefault="008F58DA" w:rsidP="008F58DA">
      <w:pPr>
        <w:rPr>
          <w:rFonts w:cs="Times New Roman"/>
          <w:b/>
          <w:sz w:val="20"/>
          <w:szCs w:val="20"/>
        </w:rPr>
      </w:pPr>
      <w:r w:rsidRPr="00DC6B00">
        <w:rPr>
          <w:rFonts w:cs="Times New Roman"/>
          <w:b/>
          <w:sz w:val="20"/>
          <w:szCs w:val="20"/>
        </w:rPr>
        <w:t>Представляется экземпляр текста</w:t>
      </w:r>
      <w:r w:rsidR="00817C4C" w:rsidRPr="00DC6B00">
        <w:rPr>
          <w:rFonts w:cs="Times New Roman"/>
          <w:b/>
          <w:sz w:val="20"/>
          <w:szCs w:val="20"/>
        </w:rPr>
        <w:t xml:space="preserve">, экспертное заключение, </w:t>
      </w:r>
      <w:proofErr w:type="spellStart"/>
      <w:r w:rsidR="00DC6B00">
        <w:rPr>
          <w:rFonts w:cs="Times New Roman"/>
          <w:b/>
          <w:sz w:val="20"/>
          <w:szCs w:val="20"/>
        </w:rPr>
        <w:t>копиия</w:t>
      </w:r>
      <w:proofErr w:type="spellEnd"/>
      <w:r w:rsidR="00817C4C" w:rsidRPr="00DC6B00">
        <w:rPr>
          <w:rFonts w:cs="Times New Roman"/>
          <w:b/>
          <w:sz w:val="20"/>
          <w:szCs w:val="20"/>
        </w:rPr>
        <w:t xml:space="preserve"> платежного поручения</w:t>
      </w:r>
      <w:r w:rsidRPr="00DC6B00">
        <w:rPr>
          <w:rFonts w:cs="Times New Roman"/>
          <w:b/>
          <w:sz w:val="20"/>
          <w:szCs w:val="20"/>
        </w:rPr>
        <w:t xml:space="preserve"> до </w:t>
      </w:r>
      <w:r w:rsidRPr="00DC6B00">
        <w:rPr>
          <w:rFonts w:cs="Times New Roman"/>
          <w:b/>
          <w:color w:val="0070C0"/>
          <w:sz w:val="20"/>
          <w:szCs w:val="20"/>
        </w:rPr>
        <w:t xml:space="preserve">15 </w:t>
      </w:r>
      <w:r w:rsidR="00817C4C" w:rsidRPr="00DC6B00">
        <w:rPr>
          <w:rFonts w:cs="Times New Roman"/>
          <w:b/>
          <w:color w:val="0070C0"/>
          <w:sz w:val="20"/>
          <w:szCs w:val="20"/>
        </w:rPr>
        <w:t>апреля</w:t>
      </w:r>
      <w:r w:rsidRPr="00DC6B00">
        <w:rPr>
          <w:rFonts w:cs="Times New Roman"/>
          <w:b/>
          <w:color w:val="0070C0"/>
          <w:sz w:val="20"/>
          <w:szCs w:val="20"/>
        </w:rPr>
        <w:t xml:space="preserve"> 2015 </w:t>
      </w:r>
      <w:r w:rsidR="00817C4C" w:rsidRPr="00DC6B00">
        <w:rPr>
          <w:rFonts w:cs="Times New Roman"/>
          <w:b/>
          <w:sz w:val="20"/>
          <w:szCs w:val="20"/>
        </w:rPr>
        <w:t xml:space="preserve">года </w:t>
      </w:r>
      <w:r w:rsidR="00DC6B00">
        <w:rPr>
          <w:rFonts w:cs="Times New Roman"/>
          <w:b/>
          <w:sz w:val="20"/>
          <w:szCs w:val="20"/>
        </w:rPr>
        <w:t>на</w:t>
      </w:r>
      <w:bookmarkStart w:id="0" w:name="_GoBack"/>
      <w:bookmarkEnd w:id="0"/>
      <w:r w:rsidRPr="00DC6B00">
        <w:rPr>
          <w:rFonts w:cs="Times New Roman"/>
          <w:b/>
          <w:sz w:val="20"/>
          <w:szCs w:val="20"/>
        </w:rPr>
        <w:t xml:space="preserve"> электронн</w:t>
      </w:r>
      <w:r w:rsidR="00817C4C" w:rsidRPr="00DC6B00">
        <w:rPr>
          <w:rFonts w:cs="Times New Roman"/>
          <w:b/>
          <w:sz w:val="20"/>
          <w:szCs w:val="20"/>
        </w:rPr>
        <w:t>ый адрес</w:t>
      </w:r>
      <w:r w:rsidRPr="00DC6B00">
        <w:rPr>
          <w:rFonts w:cs="Times New Roman"/>
          <w:b/>
          <w:sz w:val="20"/>
          <w:szCs w:val="20"/>
        </w:rPr>
        <w:t xml:space="preserve"> </w:t>
      </w:r>
      <w:r w:rsidR="00817C4C" w:rsidRPr="00DC6B00">
        <w:rPr>
          <w:rFonts w:cs="Times New Roman"/>
          <w:b/>
          <w:sz w:val="20"/>
          <w:szCs w:val="20"/>
        </w:rPr>
        <w:t>оргкомитета</w:t>
      </w:r>
      <w:r w:rsidRPr="00DC6B00">
        <w:rPr>
          <w:rFonts w:cs="Times New Roman"/>
          <w:b/>
          <w:sz w:val="20"/>
          <w:szCs w:val="20"/>
        </w:rPr>
        <w:t xml:space="preserve"> e-</w:t>
      </w:r>
      <w:proofErr w:type="spellStart"/>
      <w:r w:rsidRPr="00DC6B00">
        <w:rPr>
          <w:rFonts w:cs="Times New Roman"/>
          <w:b/>
          <w:sz w:val="20"/>
          <w:szCs w:val="20"/>
        </w:rPr>
        <w:t>mail</w:t>
      </w:r>
      <w:proofErr w:type="spellEnd"/>
      <w:r w:rsidRPr="00DC6B00">
        <w:rPr>
          <w:rFonts w:cs="Times New Roman"/>
          <w:b/>
          <w:sz w:val="20"/>
          <w:szCs w:val="20"/>
        </w:rPr>
        <w:t xml:space="preserve">: </w:t>
      </w:r>
      <w:hyperlink r:id="rId6" w:history="1">
        <w:r w:rsidR="00261409" w:rsidRPr="00DC6B00">
          <w:rPr>
            <w:rStyle w:val="a3"/>
            <w:rFonts w:cs="Times New Roman"/>
            <w:b/>
            <w:sz w:val="20"/>
            <w:szCs w:val="20"/>
            <w:lang w:val="en-US"/>
          </w:rPr>
          <w:t>confdonstu</w:t>
        </w:r>
        <w:r w:rsidR="00261409" w:rsidRPr="00DC6B00">
          <w:rPr>
            <w:rStyle w:val="a3"/>
            <w:rFonts w:cs="Times New Roman"/>
            <w:b/>
            <w:sz w:val="20"/>
            <w:szCs w:val="20"/>
          </w:rPr>
          <w:t>@</w:t>
        </w:r>
        <w:r w:rsidR="00261409" w:rsidRPr="00DC6B00">
          <w:rPr>
            <w:rStyle w:val="a3"/>
            <w:rFonts w:cs="Times New Roman"/>
            <w:b/>
            <w:sz w:val="20"/>
            <w:szCs w:val="20"/>
            <w:lang w:val="en-US"/>
          </w:rPr>
          <w:t>mail</w:t>
        </w:r>
        <w:r w:rsidR="00261409" w:rsidRPr="00DC6B00">
          <w:rPr>
            <w:rStyle w:val="a3"/>
            <w:rFonts w:cs="Times New Roman"/>
            <w:b/>
            <w:sz w:val="20"/>
            <w:szCs w:val="20"/>
          </w:rPr>
          <w:t>.</w:t>
        </w:r>
        <w:r w:rsidR="00261409" w:rsidRPr="00DC6B00">
          <w:rPr>
            <w:rStyle w:val="a3"/>
            <w:rFonts w:cs="Times New Roman"/>
            <w:b/>
            <w:sz w:val="20"/>
            <w:szCs w:val="20"/>
            <w:lang w:val="en-US"/>
          </w:rPr>
          <w:t>ru</w:t>
        </w:r>
      </w:hyperlink>
      <w:r w:rsidR="00261409" w:rsidRPr="00DC6B00">
        <w:rPr>
          <w:rFonts w:cs="Times New Roman"/>
          <w:b/>
          <w:sz w:val="20"/>
          <w:szCs w:val="20"/>
        </w:rPr>
        <w:t xml:space="preserve"> (предпочтительно!) или </w:t>
      </w:r>
      <w:r w:rsidRPr="00DC6B00">
        <w:rPr>
          <w:rFonts w:cs="Times New Roman"/>
          <w:b/>
          <w:sz w:val="20"/>
          <w:szCs w:val="20"/>
        </w:rPr>
        <w:t>a_bugrova@mail.ru.</w:t>
      </w:r>
    </w:p>
    <w:p w:rsidR="004C7A88" w:rsidRPr="004C7A88" w:rsidRDefault="0089688C" w:rsidP="008F58DA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 xml:space="preserve">Для возмещения издательских расходов необходимо оплатить </w:t>
      </w:r>
      <w:r w:rsidR="00BE2276" w:rsidRPr="004C7A88">
        <w:rPr>
          <w:rFonts w:cs="Times New Roman"/>
          <w:sz w:val="20"/>
          <w:szCs w:val="20"/>
        </w:rPr>
        <w:t>100</w:t>
      </w:r>
      <w:r w:rsidR="00607868" w:rsidRPr="004C7A88">
        <w:rPr>
          <w:rFonts w:cs="Times New Roman"/>
          <w:sz w:val="20"/>
          <w:szCs w:val="20"/>
        </w:rPr>
        <w:t xml:space="preserve"> рублей за каждый сертификат</w:t>
      </w:r>
      <w:r w:rsidR="00BE2276" w:rsidRPr="004C7A88">
        <w:rPr>
          <w:rFonts w:cs="Times New Roman"/>
          <w:sz w:val="20"/>
          <w:szCs w:val="20"/>
        </w:rPr>
        <w:t>, включая почтовые расходы</w:t>
      </w:r>
    </w:p>
    <w:p w:rsidR="004C7A88" w:rsidRDefault="004C7A88" w:rsidP="004C7A88">
      <w:pPr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Банковские реквизиты </w:t>
      </w:r>
      <w:r w:rsidRPr="004C7A88">
        <w:rPr>
          <w:rFonts w:cs="Times New Roman"/>
          <w:sz w:val="20"/>
          <w:szCs w:val="20"/>
        </w:rPr>
        <w:t xml:space="preserve">для оплаты в рублях: </w:t>
      </w:r>
    </w:p>
    <w:p w:rsidR="004C7A88" w:rsidRDefault="004C7A88" w:rsidP="004C7A88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ООО «ДГТУ-</w:t>
      </w:r>
      <w:proofErr w:type="spellStart"/>
      <w:r w:rsidRPr="004C7A88">
        <w:rPr>
          <w:rFonts w:cs="Times New Roman"/>
          <w:sz w:val="20"/>
          <w:szCs w:val="20"/>
        </w:rPr>
        <w:t>Принт</w:t>
      </w:r>
      <w:proofErr w:type="spellEnd"/>
      <w:r w:rsidRPr="004C7A88">
        <w:rPr>
          <w:rFonts w:cs="Times New Roman"/>
          <w:sz w:val="20"/>
          <w:szCs w:val="20"/>
        </w:rPr>
        <w:t xml:space="preserve">», 344000, г. Ростов-на-Дону, пл. Гагарина, 1, ИНН/КПП 6165174095/616501001; ОГРН 1126165002040 от 14.03.2012г.; </w:t>
      </w:r>
    </w:p>
    <w:p w:rsidR="004C7A88" w:rsidRDefault="004C7A88" w:rsidP="004C7A88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 xml:space="preserve">р/с 40702810952090010161 в Юго-Западном банке Сбербанка России ОАО </w:t>
      </w:r>
    </w:p>
    <w:p w:rsidR="004C7A88" w:rsidRPr="004C7A88" w:rsidRDefault="004C7A88" w:rsidP="004C7A88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г. Ростов-на-Дону</w:t>
      </w:r>
    </w:p>
    <w:p w:rsidR="004C7A88" w:rsidRPr="004C7A88" w:rsidRDefault="004C7A88" w:rsidP="004C7A88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БИК 046015602; к/с 30101810600000000602</w:t>
      </w:r>
    </w:p>
    <w:p w:rsidR="004C7A88" w:rsidRPr="004C7A88" w:rsidRDefault="004C7A88" w:rsidP="004C7A88">
      <w:pPr>
        <w:rPr>
          <w:rFonts w:cs="Times New Roman"/>
          <w:sz w:val="20"/>
          <w:szCs w:val="20"/>
        </w:rPr>
      </w:pPr>
      <w:r w:rsidRPr="004C7A88">
        <w:rPr>
          <w:rFonts w:cs="Times New Roman"/>
          <w:sz w:val="20"/>
          <w:szCs w:val="20"/>
        </w:rPr>
        <w:t>ОКПО 38409938; ОКВЭД 22.2, 22.1, 74.40</w:t>
      </w:r>
    </w:p>
    <w:p w:rsidR="008F58DA" w:rsidRPr="008F0193" w:rsidRDefault="004C7A88" w:rsidP="008F0193">
      <w:pPr>
        <w:rPr>
          <w:rFonts w:cs="Times New Roman"/>
          <w:b/>
          <w:sz w:val="20"/>
          <w:szCs w:val="20"/>
        </w:rPr>
      </w:pPr>
      <w:r w:rsidRPr="004C7A88">
        <w:rPr>
          <w:rFonts w:cs="Times New Roman"/>
          <w:sz w:val="20"/>
          <w:szCs w:val="20"/>
        </w:rPr>
        <w:t xml:space="preserve">Основание: организационный взнос за участие в </w:t>
      </w:r>
      <w:r>
        <w:rPr>
          <w:rFonts w:cs="Times New Roman"/>
          <w:sz w:val="20"/>
          <w:szCs w:val="20"/>
        </w:rPr>
        <w:t>Юбилейной</w:t>
      </w:r>
      <w:r w:rsidRPr="004C7A88">
        <w:rPr>
          <w:rFonts w:cs="Times New Roman"/>
          <w:sz w:val="20"/>
          <w:szCs w:val="20"/>
        </w:rPr>
        <w:t xml:space="preserve"> конференци</w:t>
      </w:r>
      <w:r>
        <w:rPr>
          <w:rFonts w:cs="Times New Roman"/>
          <w:sz w:val="20"/>
          <w:szCs w:val="20"/>
        </w:rPr>
        <w:t>и</w:t>
      </w:r>
      <w:r w:rsidRPr="004C7A88">
        <w:rPr>
          <w:rFonts w:cs="Times New Roman"/>
          <w:sz w:val="20"/>
          <w:szCs w:val="20"/>
        </w:rPr>
        <w:t xml:space="preserve"> студентов и молодых ученых, посвященн</w:t>
      </w:r>
      <w:r>
        <w:rPr>
          <w:rFonts w:cs="Times New Roman"/>
          <w:sz w:val="20"/>
          <w:szCs w:val="20"/>
        </w:rPr>
        <w:t>ой</w:t>
      </w:r>
      <w:r w:rsidRPr="004C7A88">
        <w:rPr>
          <w:rFonts w:cs="Times New Roman"/>
          <w:sz w:val="20"/>
          <w:szCs w:val="20"/>
        </w:rPr>
        <w:t xml:space="preserve"> 85-летию ДГТУ</w:t>
      </w:r>
    </w:p>
    <w:sectPr w:rsidR="008F58DA" w:rsidRPr="008F0193" w:rsidSect="00D5517A">
      <w:pgSz w:w="16838" w:h="11906" w:orient="landscape"/>
      <w:pgMar w:top="426" w:right="678" w:bottom="426" w:left="851" w:header="708" w:footer="708" w:gutter="0"/>
      <w:cols w:num="2" w:space="569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6A8"/>
    <w:rsid w:val="00043962"/>
    <w:rsid w:val="000441E2"/>
    <w:rsid w:val="000A76AA"/>
    <w:rsid w:val="000C78E3"/>
    <w:rsid w:val="000F67D6"/>
    <w:rsid w:val="001913F4"/>
    <w:rsid w:val="001A19F7"/>
    <w:rsid w:val="001D44E3"/>
    <w:rsid w:val="00204EF8"/>
    <w:rsid w:val="00226D9A"/>
    <w:rsid w:val="002277C5"/>
    <w:rsid w:val="00254142"/>
    <w:rsid w:val="00261409"/>
    <w:rsid w:val="00297236"/>
    <w:rsid w:val="002C211C"/>
    <w:rsid w:val="002E5740"/>
    <w:rsid w:val="00317041"/>
    <w:rsid w:val="00357984"/>
    <w:rsid w:val="003640C4"/>
    <w:rsid w:val="004026F9"/>
    <w:rsid w:val="00412CC1"/>
    <w:rsid w:val="004B1FFB"/>
    <w:rsid w:val="004B3A08"/>
    <w:rsid w:val="004C7A88"/>
    <w:rsid w:val="004D5C4D"/>
    <w:rsid w:val="005145C6"/>
    <w:rsid w:val="005261AC"/>
    <w:rsid w:val="00530CFF"/>
    <w:rsid w:val="00543B5E"/>
    <w:rsid w:val="00587EAE"/>
    <w:rsid w:val="005F68B6"/>
    <w:rsid w:val="00607868"/>
    <w:rsid w:val="0061222D"/>
    <w:rsid w:val="006178DF"/>
    <w:rsid w:val="00623CF2"/>
    <w:rsid w:val="00625632"/>
    <w:rsid w:val="0065431F"/>
    <w:rsid w:val="006D7154"/>
    <w:rsid w:val="00717BEA"/>
    <w:rsid w:val="007377EB"/>
    <w:rsid w:val="00761874"/>
    <w:rsid w:val="00771B6D"/>
    <w:rsid w:val="007A76EA"/>
    <w:rsid w:val="00803CF4"/>
    <w:rsid w:val="008101C0"/>
    <w:rsid w:val="00817C4C"/>
    <w:rsid w:val="00895C50"/>
    <w:rsid w:val="0089688C"/>
    <w:rsid w:val="008D7557"/>
    <w:rsid w:val="008E221A"/>
    <w:rsid w:val="008F0193"/>
    <w:rsid w:val="008F3F25"/>
    <w:rsid w:val="008F58DA"/>
    <w:rsid w:val="009847B5"/>
    <w:rsid w:val="0099205A"/>
    <w:rsid w:val="00A13185"/>
    <w:rsid w:val="00A24027"/>
    <w:rsid w:val="00B305C5"/>
    <w:rsid w:val="00B44005"/>
    <w:rsid w:val="00B46FB2"/>
    <w:rsid w:val="00BA6127"/>
    <w:rsid w:val="00BE0139"/>
    <w:rsid w:val="00BE2276"/>
    <w:rsid w:val="00C14BF5"/>
    <w:rsid w:val="00C2167F"/>
    <w:rsid w:val="00C74FF3"/>
    <w:rsid w:val="00CC76A8"/>
    <w:rsid w:val="00CE3061"/>
    <w:rsid w:val="00CE78AD"/>
    <w:rsid w:val="00D15139"/>
    <w:rsid w:val="00D22E5F"/>
    <w:rsid w:val="00D26AAC"/>
    <w:rsid w:val="00D43801"/>
    <w:rsid w:val="00D5517A"/>
    <w:rsid w:val="00D94D00"/>
    <w:rsid w:val="00DC6B00"/>
    <w:rsid w:val="00E00964"/>
    <w:rsid w:val="00E13C69"/>
    <w:rsid w:val="00E13E17"/>
    <w:rsid w:val="00E20CCD"/>
    <w:rsid w:val="00E87CEC"/>
    <w:rsid w:val="00E9562A"/>
    <w:rsid w:val="00EB2CB6"/>
    <w:rsid w:val="00EC0452"/>
    <w:rsid w:val="00EC6FD0"/>
    <w:rsid w:val="00ED77D3"/>
    <w:rsid w:val="00F42C55"/>
    <w:rsid w:val="00F658FA"/>
    <w:rsid w:val="00F71D09"/>
    <w:rsid w:val="00FB2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0CA4CA-87A5-43AA-87E1-3A5AF4065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513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0C78E3"/>
    <w:pPr>
      <w:keepNext/>
      <w:keepLines/>
      <w:outlineLvl w:val="0"/>
    </w:pPr>
    <w:rPr>
      <w:rFonts w:eastAsiaTheme="majorEastAsia" w:cstheme="majorBid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8E3"/>
    <w:rPr>
      <w:rFonts w:ascii="Times New Roman" w:eastAsiaTheme="majorEastAsia" w:hAnsi="Times New Roman" w:cstheme="majorBidi"/>
      <w:b/>
      <w:bCs/>
      <w:sz w:val="28"/>
      <w:szCs w:val="28"/>
    </w:rPr>
  </w:style>
  <w:style w:type="character" w:styleId="a3">
    <w:name w:val="Hyperlink"/>
    <w:basedOn w:val="a0"/>
    <w:rsid w:val="00E13E1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12CC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2C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03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nfdonstu@mail.ru" TargetMode="External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2015-03-05T06:43:00Z</dcterms:created>
  <dcterms:modified xsi:type="dcterms:W3CDTF">2015-03-13T12:48:00Z</dcterms:modified>
</cp:coreProperties>
</file>