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36" w:rsidRPr="008057C3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AD123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AD123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AD1231">
      <w:pPr>
        <w:spacing w:line="360" w:lineRule="auto"/>
        <w:jc w:val="center"/>
        <w:rPr>
          <w:sz w:val="28"/>
          <w:szCs w:val="28"/>
        </w:rPr>
      </w:pPr>
    </w:p>
    <w:p w:rsidR="00E63E65" w:rsidRDefault="00E63E65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Pr="008D6E8D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2F36" w:rsidRPr="00FB3B44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9B3BDA" w:rsidRDefault="00802F36" w:rsidP="00AD123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9472E" w:rsidRPr="00800CD3">
        <w:rPr>
          <w:sz w:val="28"/>
          <w:szCs w:val="28"/>
        </w:rPr>
        <w:t>в</w:t>
      </w:r>
      <w:r w:rsidR="00E9472E">
        <w:rPr>
          <w:sz w:val="28"/>
          <w:szCs w:val="28"/>
        </w:rPr>
        <w:t xml:space="preserve">сероссийском </w:t>
      </w:r>
      <w:r>
        <w:rPr>
          <w:sz w:val="28"/>
          <w:szCs w:val="28"/>
        </w:rPr>
        <w:t>конкурсе научно-исследовательских работ студентов</w:t>
      </w:r>
      <w:r w:rsidR="007B12A1">
        <w:rPr>
          <w:sz w:val="28"/>
          <w:szCs w:val="28"/>
        </w:rPr>
        <w:br/>
      </w:r>
      <w:r w:rsidR="00800CD3">
        <w:rPr>
          <w:sz w:val="28"/>
          <w:szCs w:val="28"/>
        </w:rPr>
        <w:t>по биологии и</w:t>
      </w:r>
      <w:r>
        <w:rPr>
          <w:sz w:val="28"/>
          <w:szCs w:val="28"/>
        </w:rPr>
        <w:t xml:space="preserve"> экологии</w:t>
      </w:r>
      <w:r w:rsidR="006872F3">
        <w:rPr>
          <w:sz w:val="28"/>
          <w:szCs w:val="28"/>
        </w:rPr>
        <w:t xml:space="preserve"> «ВИМ</w:t>
      </w:r>
      <w:r>
        <w:rPr>
          <w:sz w:val="28"/>
          <w:szCs w:val="28"/>
        </w:rPr>
        <w:t>»</w:t>
      </w:r>
      <w:r w:rsidR="007B12A1">
        <w:rPr>
          <w:sz w:val="28"/>
          <w:szCs w:val="28"/>
        </w:rPr>
        <w:br/>
      </w:r>
      <w:r w:rsidR="009B3BDA" w:rsidRPr="009B3BDA">
        <w:rPr>
          <w:sz w:val="28"/>
          <w:szCs w:val="28"/>
        </w:rPr>
        <w:t>в федеральном государственном бюджетном образовательном учреждении</w:t>
      </w:r>
      <w:r w:rsidR="007B12A1">
        <w:rPr>
          <w:sz w:val="28"/>
          <w:szCs w:val="28"/>
        </w:rPr>
        <w:br/>
      </w:r>
      <w:r w:rsidR="009B3BDA" w:rsidRPr="009B3BDA">
        <w:rPr>
          <w:sz w:val="28"/>
          <w:szCs w:val="28"/>
        </w:rPr>
        <w:t>высшего профессионального образования</w:t>
      </w:r>
      <w:r w:rsidR="007B12A1">
        <w:rPr>
          <w:sz w:val="28"/>
          <w:szCs w:val="28"/>
        </w:rPr>
        <w:br/>
      </w:r>
      <w:r w:rsidR="009B3BDA" w:rsidRPr="009B3BDA">
        <w:rPr>
          <w:sz w:val="28"/>
          <w:szCs w:val="28"/>
        </w:rPr>
        <w:t>«Поволжская государственная социально-гуманитарная академия»</w:t>
      </w:r>
    </w:p>
    <w:p w:rsidR="00802F36" w:rsidRPr="008D6E8D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C4C0B" w:rsidRDefault="008C4C0B" w:rsidP="00AD1231">
      <w:pPr>
        <w:spacing w:line="360" w:lineRule="auto"/>
        <w:jc w:val="center"/>
        <w:rPr>
          <w:sz w:val="28"/>
          <w:szCs w:val="28"/>
        </w:rPr>
      </w:pPr>
    </w:p>
    <w:p w:rsidR="008C4C0B" w:rsidRDefault="008C4C0B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2F36" w:rsidRPr="008C4C0B" w:rsidRDefault="00802F36" w:rsidP="003E0311">
      <w:pPr>
        <w:keepNext/>
        <w:keepLines/>
        <w:spacing w:before="240" w:after="120"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1. ОБЩИЕ ПОЛОЖЕНИЯ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1.1. </w:t>
      </w:r>
      <w:r w:rsidR="00800CD3" w:rsidRPr="00800CD3">
        <w:rPr>
          <w:sz w:val="28"/>
          <w:szCs w:val="28"/>
        </w:rPr>
        <w:t>В</w:t>
      </w:r>
      <w:r w:rsidRPr="008C4C0B">
        <w:rPr>
          <w:sz w:val="28"/>
          <w:szCs w:val="28"/>
        </w:rPr>
        <w:t>сероссийский конкурс научно-исследовательских работ студентов по биологии</w:t>
      </w:r>
      <w:r w:rsidR="00800CD3">
        <w:rPr>
          <w:sz w:val="28"/>
          <w:szCs w:val="28"/>
        </w:rPr>
        <w:t xml:space="preserve"> и</w:t>
      </w:r>
      <w:r w:rsidRPr="008C4C0B">
        <w:rPr>
          <w:sz w:val="28"/>
          <w:szCs w:val="28"/>
        </w:rPr>
        <w:t xml:space="preserve"> экологии</w:t>
      </w:r>
      <w:r w:rsidR="006872F3">
        <w:rPr>
          <w:sz w:val="28"/>
          <w:szCs w:val="28"/>
        </w:rPr>
        <w:t xml:space="preserve"> «ВИМ</w:t>
      </w:r>
      <w:r w:rsidR="00E63E65">
        <w:rPr>
          <w:sz w:val="28"/>
          <w:szCs w:val="28"/>
        </w:rPr>
        <w:t>» (далее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Конкурс) проводится кафедрой б</w:t>
      </w:r>
      <w:r w:rsidR="00800CD3">
        <w:rPr>
          <w:sz w:val="28"/>
          <w:szCs w:val="28"/>
        </w:rPr>
        <w:t>иологии, экологии и методики обучения</w:t>
      </w:r>
      <w:r w:rsidR="00E63E65">
        <w:rPr>
          <w:sz w:val="28"/>
          <w:szCs w:val="28"/>
        </w:rPr>
        <w:t xml:space="preserve"> (далее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Кафедра) естественно-гео</w:t>
      </w:r>
      <w:r w:rsidR="00E63E65">
        <w:rPr>
          <w:sz w:val="28"/>
          <w:szCs w:val="28"/>
        </w:rPr>
        <w:t>графического факультета (далее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ЕГФ) федерального государственного бюджетного образова</w:t>
      </w:r>
      <w:r w:rsidR="000D551E">
        <w:rPr>
          <w:sz w:val="28"/>
          <w:szCs w:val="28"/>
        </w:rPr>
        <w:softHyphen/>
      </w:r>
      <w:r w:rsidRPr="008C4C0B">
        <w:rPr>
          <w:sz w:val="28"/>
          <w:szCs w:val="28"/>
        </w:rPr>
        <w:t>тельного учреждения высшего профессионального образования «Поволжская государственная социально</w:t>
      </w:r>
      <w:r w:rsidR="00E63E65">
        <w:rPr>
          <w:sz w:val="28"/>
          <w:szCs w:val="28"/>
        </w:rPr>
        <w:t>-гуманитарная академия» (далее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ПГСГА).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1.2. Конкурс посвящён известному учёному, ботанику и экологу, доктору биологических наук, профессору, академику Российской экологической академии Вла</w:t>
      </w:r>
      <w:r w:rsidR="00E63E65">
        <w:rPr>
          <w:sz w:val="28"/>
          <w:szCs w:val="28"/>
        </w:rPr>
        <w:t>димиру Ивановичу Матвееву (1934</w:t>
      </w:r>
      <w:r w:rsidR="00AD1231">
        <w:rPr>
          <w:sz w:val="28"/>
          <w:szCs w:val="28"/>
        </w:rPr>
        <w:t>–</w:t>
      </w:r>
      <w:r w:rsidRPr="008C4C0B">
        <w:rPr>
          <w:sz w:val="28"/>
          <w:szCs w:val="28"/>
        </w:rPr>
        <w:t>2011).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1.3. Целями проведения Конкурса являются:</w:t>
      </w:r>
    </w:p>
    <w:p w:rsidR="00802F36" w:rsidRPr="008C4C0B" w:rsidRDefault="00802F36" w:rsidP="00AD1231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развитие у студентов интереса к научно-исследовательской деятельности и будущей профессии;</w:t>
      </w:r>
    </w:p>
    <w:p w:rsidR="00802F36" w:rsidRPr="008C4C0B" w:rsidRDefault="00802F36" w:rsidP="00AD1231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повышение качества профессиональной подготовки;</w:t>
      </w:r>
    </w:p>
    <w:p w:rsidR="00802F36" w:rsidRPr="008C4C0B" w:rsidRDefault="00802F36" w:rsidP="00AD1231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создание условий для поддержки одаренной молодежи, выявление ее творческих способностей в области биологии</w:t>
      </w:r>
      <w:r w:rsidR="00800CD3">
        <w:rPr>
          <w:sz w:val="28"/>
          <w:szCs w:val="28"/>
        </w:rPr>
        <w:t xml:space="preserve"> и</w:t>
      </w:r>
      <w:r w:rsidRPr="008C4C0B">
        <w:rPr>
          <w:sz w:val="28"/>
          <w:szCs w:val="28"/>
        </w:rPr>
        <w:t xml:space="preserve"> экологии;</w:t>
      </w:r>
    </w:p>
    <w:p w:rsidR="00802F36" w:rsidRPr="008C4C0B" w:rsidRDefault="00802F36" w:rsidP="00AD1231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формирование кадрового потенциала для исследовательской, производ</w:t>
      </w:r>
      <w:r w:rsidR="00AD1231">
        <w:rPr>
          <w:sz w:val="28"/>
          <w:szCs w:val="28"/>
        </w:rPr>
        <w:softHyphen/>
      </w:r>
      <w:r w:rsidRPr="008C4C0B">
        <w:rPr>
          <w:sz w:val="28"/>
          <w:szCs w:val="28"/>
        </w:rPr>
        <w:t>ственной</w:t>
      </w:r>
      <w:r w:rsidR="000F47A6">
        <w:rPr>
          <w:sz w:val="28"/>
          <w:szCs w:val="28"/>
        </w:rPr>
        <w:t xml:space="preserve"> и</w:t>
      </w:r>
      <w:r w:rsidRPr="008C4C0B">
        <w:rPr>
          <w:sz w:val="28"/>
          <w:szCs w:val="28"/>
        </w:rPr>
        <w:t xml:space="preserve"> административной деятельности.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1.4. Участником Конкурса может стать студент любого высшего учебного заведения Российской Федерации, занимающийся научно-исследовательской работой и имеющий успешные результаты в области биологии</w:t>
      </w:r>
      <w:r w:rsidR="00800CD3">
        <w:rPr>
          <w:sz w:val="28"/>
          <w:szCs w:val="28"/>
        </w:rPr>
        <w:t xml:space="preserve"> и</w:t>
      </w:r>
      <w:r w:rsidRPr="008C4C0B">
        <w:rPr>
          <w:sz w:val="28"/>
          <w:szCs w:val="28"/>
        </w:rPr>
        <w:t xml:space="preserve"> эколо</w:t>
      </w:r>
      <w:r w:rsidR="00800CD3">
        <w:rPr>
          <w:sz w:val="28"/>
          <w:szCs w:val="28"/>
        </w:rPr>
        <w:t>гии</w:t>
      </w:r>
      <w:r w:rsidRPr="008C4C0B">
        <w:rPr>
          <w:sz w:val="28"/>
          <w:szCs w:val="28"/>
        </w:rPr>
        <w:t>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1.5. В Конкурсе могут </w:t>
      </w:r>
      <w:r w:rsidR="00AD1231">
        <w:rPr>
          <w:sz w:val="28"/>
          <w:szCs w:val="28"/>
        </w:rPr>
        <w:t>принимать</w:t>
      </w:r>
      <w:r w:rsidRPr="008C4C0B">
        <w:rPr>
          <w:sz w:val="28"/>
          <w:szCs w:val="28"/>
        </w:rPr>
        <w:t xml:space="preserve"> участие представители стран ближнего и дальнего зарубежья. В зависимости от числа иностранных участников статус Конкурса может меняться: </w:t>
      </w:r>
      <w:r w:rsidR="00241870">
        <w:rPr>
          <w:sz w:val="28"/>
          <w:szCs w:val="28"/>
        </w:rPr>
        <w:t>в</w:t>
      </w:r>
      <w:r w:rsidRPr="008C4C0B">
        <w:rPr>
          <w:sz w:val="28"/>
          <w:szCs w:val="28"/>
        </w:rPr>
        <w:t>сероссийский с международным участием (предста</w:t>
      </w:r>
      <w:r w:rsidR="00CB7D6F">
        <w:rPr>
          <w:sz w:val="28"/>
          <w:szCs w:val="28"/>
        </w:rPr>
        <w:softHyphen/>
      </w:r>
      <w:r w:rsidRPr="008C4C0B">
        <w:rPr>
          <w:sz w:val="28"/>
          <w:szCs w:val="28"/>
        </w:rPr>
        <w:t xml:space="preserve">вители 1–2 зарубежных стран) или </w:t>
      </w:r>
      <w:r w:rsidR="00241870">
        <w:rPr>
          <w:sz w:val="28"/>
          <w:szCs w:val="28"/>
        </w:rPr>
        <w:t>м</w:t>
      </w:r>
      <w:r w:rsidRPr="008C4C0B">
        <w:rPr>
          <w:sz w:val="28"/>
          <w:szCs w:val="28"/>
        </w:rPr>
        <w:t>еждународный (представители 3 и более зарубежных стран).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1.6. Конкурс проводится в 3 тура в течение учебного года: первый тур – внутривузовский, второй – заочный, третий – очный.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1.7. Первый тур проводится высшим учебным заведением среди студентов, обучающихся в данном вузе. Все вопросы организации и проведения внутривузовского тура находятся в компетенции руководства вуза.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1.8. Второй тур проводится заочно. В нем участвуют студенты, занявшие первое место во внутривузовском туре. Он предполагает оценивание научно-исследова</w:t>
      </w:r>
      <w:r w:rsidR="00F534EC">
        <w:rPr>
          <w:sz w:val="28"/>
          <w:szCs w:val="28"/>
        </w:rPr>
        <w:softHyphen/>
      </w:r>
      <w:r w:rsidRPr="008C4C0B">
        <w:rPr>
          <w:sz w:val="28"/>
          <w:szCs w:val="28"/>
        </w:rPr>
        <w:t>тельских работ студентов. Для участия во втором туре Конкурса может быть выдвинуто не более одной кандидатуры от вуза.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1.9. По результатам второго тура отбирается 10 человек (набравших наибольшее количество баллов), которые будут приглашены для участия в третьем (очном) туре Конкурса. Очный тур будет проходить в </w:t>
      </w:r>
      <w:r w:rsidR="00CB7D6F">
        <w:rPr>
          <w:sz w:val="28"/>
          <w:szCs w:val="28"/>
        </w:rPr>
        <w:t>г. </w:t>
      </w:r>
      <w:r w:rsidRPr="008C4C0B">
        <w:rPr>
          <w:sz w:val="28"/>
          <w:szCs w:val="28"/>
        </w:rPr>
        <w:t>Самаре на базе ЕГФ ПГСГА. Он предполагает защиту научно-исследовательских работ студентов. Подтверждение очного участия является обязательным. Уведомление о согласии участвовать в очном туре направляется в оргкомитет Конкурса в течение 7 дней с момента обнародования результатов второго тура. В случае отсутствия возможности очного участия в третьем туре, участник объявляется финалистом Конкурса и удостаивается сертификата.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1.10. Все вопросы организации, проведения и финансирования находятся в компетенции оргкомитета Конкурса.</w:t>
      </w:r>
    </w:p>
    <w:p w:rsidR="00802F36" w:rsidRPr="008C4C0B" w:rsidRDefault="00802F36" w:rsidP="003E0311">
      <w:pPr>
        <w:keepNext/>
        <w:keepLines/>
        <w:spacing w:before="240" w:after="120"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2. УПРАВЛЕНИЕ КОНКУРСОМ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2.1. Управление Конкурсом осуществляется его руководством, возглавляемым заведующим Кафедрой.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2.2. В состав руководства входят: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заведующий Кафедрой;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куратор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ведущие ученые Кафедры.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2.3. Заведующий Кафедрой: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осуществляет общее руководство организацией и проведением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формирует и организует работу оргкомитета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решает вопросы целенаправленного финансирования Конкурса.</w:t>
      </w:r>
    </w:p>
    <w:p w:rsidR="00802F36" w:rsidRPr="008C4C0B" w:rsidRDefault="00802F36" w:rsidP="003E0311">
      <w:pPr>
        <w:keepNext/>
        <w:keepLines/>
        <w:spacing w:before="240" w:after="120"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3. ПОРЯДОК ОРГАНИЗАЦИИ И ПРОВЕДЕНИЯ КОНКУРСА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3.1. Для организации и проведения Конкурса решением Кафедры назначается оргкомитет, который формирует жюри, мандатную и апелляционную комиссии.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3.2. Председателем оргкомитета Конкурса является заведующий Кафедрой.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3.3. Оргкомитет Конкурса: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разрабатывает Положение о Конкурсе и представляет его на заседание Кафедры для утверждения;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определяет конкретные сроки проведения Конкурса, разрабатывает его программу и доводит информацию до участников мероприятия;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принимает участие в поддержке Конкурса на сайте Кафедры;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организует проведение второго и третьего туров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организует встречу, размещение, питание, отъезд участников третьего тура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организует культурно-познавательные мероприятия для участников третьего тура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проводит первичную экспертизу документов, представленных на победителя и призеров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проводит дополнительную экспертизу документов кандидатов, набравших одинаковое количество баллов и находящихся на нижней границе рейтинга, в случае, если число отобранных кандидатов окажется выше квоты, установленной для данного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формирует список лауреатов по итогам Конкурса, осуществляет подготовку и сбор всех необходимых документов на каждого претендента;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утверждает абсолютного победителя и призеров Конкурса на основе разработанных критериев;</w:t>
      </w:r>
    </w:p>
    <w:p w:rsidR="00802F36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организует и проводит </w:t>
      </w:r>
      <w:r w:rsidR="006872F3">
        <w:rPr>
          <w:sz w:val="28"/>
          <w:szCs w:val="28"/>
        </w:rPr>
        <w:t>награждение участников Конкурса</w:t>
      </w:r>
      <w:r w:rsidR="00B45447">
        <w:rPr>
          <w:sz w:val="28"/>
          <w:szCs w:val="28"/>
        </w:rPr>
        <w:t>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3.4. Жюри Конкурса:</w:t>
      </w:r>
    </w:p>
    <w:p w:rsidR="00B45447" w:rsidRDefault="00B45447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из членов оргкомитета, а также приглашенных специалистов и сопровождающих участников 3 тура лиц;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проверяет научно-исследовательские работы участников в соответствии с разработанными критериями оценивания;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оценивает качество защиты научно-исследовательских работ студентов;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определяет победителя и призеров Конкурса.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3.5. Мандатная комиссия Конкурса: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проверяет полномочия участников Конкурса;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проверяет соответствие условий и порядка проведения Конкурса в соответствии с Положением;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не входит в состав жюри Конкурса.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3.6. Апелляционная комиссия Конкурса: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рассматривает претензии участников Конкурса сразу после объявления предварительных результатов;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имеет право при разборе апелляций как повысить оценку по апеллируемому вопросу (или оставить ее прежней), так и понизить ее в случае обнаружения ошибок, незамеченных при первичной проверке;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выносит решение, которое считается окончательным и учитывается жюри при определении общей суммы баллов при окончательном распределении мест;</w:t>
      </w:r>
    </w:p>
    <w:p w:rsidR="00802F36" w:rsidRPr="008C4C0B" w:rsidRDefault="00802F36" w:rsidP="00CB7D6F">
      <w:pPr>
        <w:pStyle w:val="ab"/>
        <w:numPr>
          <w:ilvl w:val="0"/>
          <w:numId w:val="11"/>
        </w:numPr>
        <w:tabs>
          <w:tab w:val="left" w:pos="1134"/>
        </w:tabs>
        <w:suppressAutoHyphens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формируется из числа</w:t>
      </w:r>
      <w:r w:rsidR="006C20FA">
        <w:rPr>
          <w:sz w:val="28"/>
          <w:szCs w:val="28"/>
        </w:rPr>
        <w:t xml:space="preserve"> компетентных представителей организационного </w:t>
      </w:r>
      <w:r w:rsidRPr="008C4C0B">
        <w:rPr>
          <w:sz w:val="28"/>
          <w:szCs w:val="28"/>
        </w:rPr>
        <w:t>комитета Конкурса.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3.7. Все решения жюри, мандатной и апелляционной комиссий протоколируются и подписываются председателем оргкомитета Конкурса.</w:t>
      </w:r>
    </w:p>
    <w:p w:rsidR="00802F36" w:rsidRPr="008C4C0B" w:rsidRDefault="00802F36" w:rsidP="003E0311">
      <w:pPr>
        <w:keepNext/>
        <w:keepLines/>
        <w:spacing w:before="240" w:after="120"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4. ПОРЯДОК ОРГАНИЗАЦИИ, ПРОВЕДЕНИЯ И ПОДВЕДЕНИЯ</w:t>
      </w:r>
      <w:r w:rsidR="00753B7E">
        <w:rPr>
          <w:sz w:val="28"/>
          <w:szCs w:val="28"/>
        </w:rPr>
        <w:br/>
      </w:r>
      <w:r w:rsidRPr="008C4C0B">
        <w:rPr>
          <w:sz w:val="28"/>
          <w:szCs w:val="28"/>
        </w:rPr>
        <w:t>ИТОГОВ КОНКУРСА.</w:t>
      </w:r>
      <w:r w:rsidR="008C4C0B">
        <w:rPr>
          <w:sz w:val="28"/>
          <w:szCs w:val="28"/>
        </w:rPr>
        <w:t xml:space="preserve"> </w:t>
      </w:r>
      <w:r w:rsidRPr="008C4C0B">
        <w:rPr>
          <w:sz w:val="28"/>
          <w:szCs w:val="28"/>
        </w:rPr>
        <w:t>КРИТЕРИИ ОЦЕНИВАНИЯ</w:t>
      </w:r>
      <w:r w:rsidR="00753B7E">
        <w:rPr>
          <w:sz w:val="28"/>
          <w:szCs w:val="28"/>
        </w:rPr>
        <w:br/>
      </w:r>
      <w:r w:rsidRPr="008C4C0B">
        <w:rPr>
          <w:sz w:val="28"/>
          <w:szCs w:val="28"/>
        </w:rPr>
        <w:t>НАУЧНО-ИССЛЕДОВАТЕЛЬСКИХ РАБОТ СТУДЕНТОВ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4.1. Первый тур Конкурса проводится в период с 1</w:t>
      </w:r>
      <w:r w:rsidR="00B45447">
        <w:rPr>
          <w:sz w:val="28"/>
          <w:szCs w:val="28"/>
        </w:rPr>
        <w:t>5</w:t>
      </w:r>
      <w:r w:rsidR="000D551E">
        <w:rPr>
          <w:sz w:val="28"/>
          <w:szCs w:val="28"/>
        </w:rPr>
        <w:t> </w:t>
      </w:r>
      <w:r w:rsidR="00B45447">
        <w:rPr>
          <w:sz w:val="28"/>
          <w:szCs w:val="28"/>
        </w:rPr>
        <w:t>января</w:t>
      </w:r>
      <w:r w:rsidR="00E63E65">
        <w:rPr>
          <w:sz w:val="28"/>
          <w:szCs w:val="28"/>
        </w:rPr>
        <w:t xml:space="preserve"> по 1</w:t>
      </w:r>
      <w:r w:rsidR="000D551E">
        <w:rPr>
          <w:sz w:val="28"/>
          <w:szCs w:val="28"/>
        </w:rPr>
        <w:t> </w:t>
      </w:r>
      <w:r w:rsidR="00E77E38">
        <w:rPr>
          <w:sz w:val="28"/>
          <w:szCs w:val="28"/>
        </w:rPr>
        <w:t>марта</w:t>
      </w:r>
      <w:r w:rsidRPr="008C4C0B">
        <w:rPr>
          <w:sz w:val="28"/>
          <w:szCs w:val="28"/>
        </w:rPr>
        <w:t xml:space="preserve"> </w:t>
      </w:r>
      <w:r w:rsidR="000D5771">
        <w:rPr>
          <w:sz w:val="28"/>
          <w:szCs w:val="28"/>
        </w:rPr>
        <w:t>текущего года</w:t>
      </w:r>
      <w:r w:rsidRPr="008C4C0B">
        <w:rPr>
          <w:sz w:val="28"/>
          <w:szCs w:val="28"/>
        </w:rPr>
        <w:t xml:space="preserve"> высшим учебным заведением среди студентов, обучающихся в данном вузе. Победители первого тура (по одному от каждого вуза) принимают участие во втором туре.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23CEF">
        <w:rPr>
          <w:sz w:val="28"/>
          <w:szCs w:val="28"/>
        </w:rPr>
        <w:lastRenderedPageBreak/>
        <w:t xml:space="preserve">4.2. Для участия во втором туре Конкурса необходимо до </w:t>
      </w:r>
      <w:r w:rsidR="00E77E38" w:rsidRPr="00823CEF">
        <w:rPr>
          <w:sz w:val="28"/>
          <w:szCs w:val="28"/>
        </w:rPr>
        <w:t>1 марта</w:t>
      </w:r>
      <w:r w:rsidRPr="00823CEF">
        <w:rPr>
          <w:sz w:val="28"/>
          <w:szCs w:val="28"/>
        </w:rPr>
        <w:t xml:space="preserve"> </w:t>
      </w:r>
      <w:r w:rsidR="000D5771">
        <w:rPr>
          <w:sz w:val="28"/>
          <w:szCs w:val="28"/>
        </w:rPr>
        <w:t>текущего года</w:t>
      </w:r>
      <w:r w:rsidRPr="00823CEF">
        <w:rPr>
          <w:sz w:val="28"/>
          <w:szCs w:val="28"/>
        </w:rPr>
        <w:t xml:space="preserve"> представить в оргкомитет на электронный ящик </w:t>
      </w:r>
      <w:r w:rsidR="0072455B" w:rsidRPr="0072455B">
        <w:rPr>
          <w:rStyle w:val="ae"/>
          <w:sz w:val="28"/>
          <w:szCs w:val="28"/>
        </w:rPr>
        <w:t>vim2016@list.ru</w:t>
      </w:r>
      <w:r w:rsidRPr="008C4C0B">
        <w:rPr>
          <w:sz w:val="28"/>
          <w:szCs w:val="28"/>
        </w:rPr>
        <w:t xml:space="preserve"> заявку</w:t>
      </w:r>
      <w:r w:rsidR="00F00771">
        <w:rPr>
          <w:sz w:val="28"/>
          <w:szCs w:val="28"/>
        </w:rPr>
        <w:t>,</w:t>
      </w:r>
      <w:r w:rsidRPr="008C4C0B">
        <w:rPr>
          <w:sz w:val="28"/>
          <w:szCs w:val="28"/>
        </w:rPr>
        <w:t xml:space="preserve"> студенческую научно-исследовательскую работу</w:t>
      </w:r>
      <w:r w:rsidR="00F00771">
        <w:rPr>
          <w:sz w:val="28"/>
          <w:szCs w:val="28"/>
        </w:rPr>
        <w:t xml:space="preserve"> и тезисы доклада</w:t>
      </w:r>
      <w:r w:rsidRPr="008C4C0B">
        <w:rPr>
          <w:sz w:val="28"/>
          <w:szCs w:val="28"/>
        </w:rPr>
        <w:t>. Файлы с заявкой</w:t>
      </w:r>
      <w:r w:rsidR="00F00771">
        <w:rPr>
          <w:sz w:val="28"/>
          <w:szCs w:val="28"/>
        </w:rPr>
        <w:t>,</w:t>
      </w:r>
      <w:r w:rsidRPr="008C4C0B">
        <w:rPr>
          <w:sz w:val="28"/>
          <w:szCs w:val="28"/>
        </w:rPr>
        <w:t xml:space="preserve"> работой </w:t>
      </w:r>
      <w:r w:rsidR="00F00771">
        <w:rPr>
          <w:sz w:val="28"/>
          <w:szCs w:val="28"/>
        </w:rPr>
        <w:t xml:space="preserve">и тезисами </w:t>
      </w:r>
      <w:r w:rsidRPr="008C4C0B">
        <w:rPr>
          <w:sz w:val="28"/>
          <w:szCs w:val="28"/>
        </w:rPr>
        <w:t>в своих названиях должны содержать фамилию автора и вид документа (напр</w:t>
      </w:r>
      <w:r w:rsidR="00E77E38">
        <w:rPr>
          <w:sz w:val="28"/>
          <w:szCs w:val="28"/>
        </w:rPr>
        <w:t xml:space="preserve">имер – </w:t>
      </w:r>
      <w:r w:rsidR="000D551E">
        <w:rPr>
          <w:sz w:val="28"/>
          <w:szCs w:val="28"/>
        </w:rPr>
        <w:t>Сорокин</w:t>
      </w:r>
      <w:r w:rsidR="00E77E38">
        <w:rPr>
          <w:sz w:val="28"/>
          <w:szCs w:val="28"/>
        </w:rPr>
        <w:t xml:space="preserve">_Заявка; </w:t>
      </w:r>
      <w:r w:rsidR="000D551E">
        <w:rPr>
          <w:sz w:val="28"/>
          <w:szCs w:val="28"/>
        </w:rPr>
        <w:t>Сорокин</w:t>
      </w:r>
      <w:r w:rsidR="00E77E38">
        <w:rPr>
          <w:sz w:val="28"/>
          <w:szCs w:val="28"/>
        </w:rPr>
        <w:t>_</w:t>
      </w:r>
      <w:r w:rsidR="00F00771">
        <w:rPr>
          <w:sz w:val="28"/>
          <w:szCs w:val="28"/>
        </w:rPr>
        <w:t xml:space="preserve">НИР; </w:t>
      </w:r>
      <w:r w:rsidR="000D551E">
        <w:rPr>
          <w:sz w:val="28"/>
          <w:szCs w:val="28"/>
        </w:rPr>
        <w:t>Сорокин</w:t>
      </w:r>
      <w:r w:rsidR="00F00771">
        <w:rPr>
          <w:sz w:val="28"/>
          <w:szCs w:val="28"/>
        </w:rPr>
        <w:t>_Тезисы</w:t>
      </w:r>
      <w:r w:rsidRPr="008C4C0B">
        <w:rPr>
          <w:sz w:val="28"/>
          <w:szCs w:val="28"/>
        </w:rPr>
        <w:t>).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4.3. Ответственность за качество и корректность представленных материалов несут участники Конкурса. Присланные работы не рецензируются, на доработку не возвращаются и в обязательном порядке подвергаются проверке на плагиат.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461E1E">
        <w:rPr>
          <w:sz w:val="28"/>
          <w:szCs w:val="28"/>
        </w:rPr>
        <w:t>4.4. Конкурсные работы, содержащие уникальность текста 50% и меньше, опубликованные</w:t>
      </w:r>
      <w:r w:rsidRPr="008C4C0B">
        <w:rPr>
          <w:sz w:val="28"/>
          <w:szCs w:val="28"/>
        </w:rPr>
        <w:t xml:space="preserve"> ранее, размещенные в сети Интернет и участвовавшие в других мероприятиях, к Конкурсу не допускаются.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4.5. Оргкомитет оставляет за собой право не допускать к участию в Конкурсе студентов, заявки, научно-исследовательские </w:t>
      </w:r>
      <w:r w:rsidRPr="00F00771">
        <w:rPr>
          <w:sz w:val="28"/>
          <w:szCs w:val="28"/>
        </w:rPr>
        <w:t>работы и тезисы докладов</w:t>
      </w:r>
      <w:r w:rsidRPr="008C4C0B">
        <w:rPr>
          <w:sz w:val="28"/>
          <w:szCs w:val="28"/>
        </w:rPr>
        <w:t xml:space="preserve"> которых оформлены без соблюдения установленных в данном Положении правил, содержащие ошибки и сведения сомнительного характера, не прошедшие проверку на плагиат, не отличающиеся новизной и оригинальностью, а также не соответствующие современному уровню развития биологии</w:t>
      </w:r>
      <w:r w:rsidR="003907D4">
        <w:rPr>
          <w:sz w:val="28"/>
          <w:szCs w:val="28"/>
        </w:rPr>
        <w:t xml:space="preserve"> и</w:t>
      </w:r>
      <w:r w:rsidRPr="008C4C0B">
        <w:rPr>
          <w:sz w:val="28"/>
          <w:szCs w:val="28"/>
        </w:rPr>
        <w:t xml:space="preserve"> экологии.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4.6. Заявка должна включать Ф.И.О. и фото участника Конкурса, место учебы, курс, название работы, Ф.И.О. и регалии научного руководителя, </w:t>
      </w:r>
      <w:r w:rsidRPr="008C4C0B">
        <w:rPr>
          <w:sz w:val="28"/>
          <w:szCs w:val="28"/>
          <w:lang w:val="en-US"/>
        </w:rPr>
        <w:t>e</w:t>
      </w:r>
      <w:r w:rsidRPr="008C4C0B">
        <w:rPr>
          <w:sz w:val="28"/>
          <w:szCs w:val="28"/>
        </w:rPr>
        <w:t>-</w:t>
      </w:r>
      <w:r w:rsidRPr="008C4C0B">
        <w:rPr>
          <w:sz w:val="28"/>
          <w:szCs w:val="28"/>
          <w:lang w:val="en-US"/>
        </w:rPr>
        <w:t>mail</w:t>
      </w:r>
      <w:r w:rsidRPr="008C4C0B">
        <w:rPr>
          <w:sz w:val="28"/>
          <w:szCs w:val="28"/>
        </w:rPr>
        <w:t>, телефон, почтовый адрес.</w:t>
      </w:r>
    </w:p>
    <w:p w:rsidR="00802F36" w:rsidRPr="008C4C0B" w:rsidRDefault="00802F36" w:rsidP="00AD12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 xml:space="preserve">4.7. Научно-исследовательская работа студента должна быть оформлена с учётом следующих требований: текстовый редактор </w:t>
      </w:r>
      <w:r w:rsidRPr="008C4C0B">
        <w:rPr>
          <w:sz w:val="28"/>
          <w:szCs w:val="28"/>
          <w:lang w:val="en-US"/>
        </w:rPr>
        <w:t>Microsoft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-US"/>
        </w:rPr>
        <w:t>Office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-US"/>
        </w:rPr>
        <w:t>Word</w:t>
      </w:r>
      <w:r w:rsidRPr="008C4C0B">
        <w:rPr>
          <w:sz w:val="28"/>
          <w:szCs w:val="28"/>
        </w:rPr>
        <w:t xml:space="preserve"> (расширение файла </w:t>
      </w:r>
      <w:r w:rsidRPr="008C4C0B">
        <w:rPr>
          <w:sz w:val="28"/>
          <w:szCs w:val="28"/>
          <w:lang w:val="en-US"/>
        </w:rPr>
        <w:t>doc</w:t>
      </w:r>
      <w:r w:rsidRPr="008C4C0B">
        <w:rPr>
          <w:sz w:val="28"/>
          <w:szCs w:val="28"/>
        </w:rPr>
        <w:t xml:space="preserve"> или </w:t>
      </w:r>
      <w:r w:rsidRPr="008C4C0B">
        <w:rPr>
          <w:sz w:val="28"/>
          <w:szCs w:val="28"/>
          <w:lang w:val="en-US"/>
        </w:rPr>
        <w:t>docx</w:t>
      </w:r>
      <w:r w:rsidRPr="008C4C0B">
        <w:rPr>
          <w:sz w:val="28"/>
          <w:szCs w:val="28"/>
        </w:rPr>
        <w:t xml:space="preserve">), формат листа </w:t>
      </w:r>
      <w:r w:rsidRPr="008C4C0B">
        <w:rPr>
          <w:sz w:val="28"/>
          <w:szCs w:val="28"/>
          <w:lang w:val="en-US"/>
        </w:rPr>
        <w:t>A</w:t>
      </w:r>
      <w:r w:rsidRPr="008C4C0B">
        <w:rPr>
          <w:sz w:val="28"/>
          <w:szCs w:val="28"/>
        </w:rPr>
        <w:t>4, межстрочный интервал полуторный, кегль 14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 xml:space="preserve">пт, гарнитура </w:t>
      </w:r>
      <w:r w:rsidRPr="008C4C0B">
        <w:rPr>
          <w:sz w:val="28"/>
          <w:szCs w:val="28"/>
          <w:lang w:val="en"/>
        </w:rPr>
        <w:t>Times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"/>
        </w:rPr>
        <w:t>New</w:t>
      </w:r>
      <w:r w:rsidRPr="008C4C0B">
        <w:rPr>
          <w:sz w:val="28"/>
          <w:szCs w:val="28"/>
        </w:rPr>
        <w:t xml:space="preserve"> </w:t>
      </w:r>
      <w:r w:rsidRPr="008C4C0B">
        <w:rPr>
          <w:sz w:val="28"/>
          <w:szCs w:val="28"/>
          <w:lang w:val="en"/>
        </w:rPr>
        <w:t>Roman</w:t>
      </w:r>
      <w:r w:rsidRPr="008C4C0B">
        <w:rPr>
          <w:sz w:val="28"/>
          <w:szCs w:val="28"/>
        </w:rPr>
        <w:t>, отступ первой строки 1,25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см; выравнивание по ширине страницы. Параметры полей – все по 2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см. Объем работы не должен превышать 20 страниц набранного на компьютере текста. Материалы должны быть тщательно выверены и отредактированы авторами.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rPr>
          <w:sz w:val="28"/>
          <w:szCs w:val="28"/>
        </w:rPr>
      </w:pPr>
      <w:r w:rsidRPr="008C4C0B">
        <w:rPr>
          <w:sz w:val="28"/>
          <w:szCs w:val="28"/>
        </w:rPr>
        <w:t>Структура научно-исследовательской работы студента</w:t>
      </w:r>
      <w:r w:rsidR="008C4C0B">
        <w:rPr>
          <w:sz w:val="28"/>
          <w:szCs w:val="28"/>
        </w:rPr>
        <w:t>:</w:t>
      </w:r>
    </w:p>
    <w:p w:rsidR="00802F36" w:rsidRPr="008C4C0B" w:rsidRDefault="00802F36" w:rsidP="00AD1231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Титульный лист.</w:t>
      </w:r>
    </w:p>
    <w:p w:rsidR="00802F36" w:rsidRPr="008C4C0B" w:rsidRDefault="00802F36" w:rsidP="00AD1231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Оглавление.</w:t>
      </w:r>
    </w:p>
    <w:p w:rsidR="00802F36" w:rsidRPr="008C4C0B" w:rsidRDefault="00802F36" w:rsidP="00AD1231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lastRenderedPageBreak/>
        <w:t>Введение.</w:t>
      </w:r>
    </w:p>
    <w:p w:rsidR="00802F36" w:rsidRPr="008C4C0B" w:rsidRDefault="00802F36" w:rsidP="00AD1231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Основная часть.</w:t>
      </w:r>
    </w:p>
    <w:p w:rsidR="00802F36" w:rsidRPr="008C4C0B" w:rsidRDefault="00802F36" w:rsidP="00AD1231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Выводы.</w:t>
      </w:r>
    </w:p>
    <w:p w:rsidR="00802F36" w:rsidRPr="008C4C0B" w:rsidRDefault="00802F36" w:rsidP="00AD1231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Литература.</w:t>
      </w:r>
    </w:p>
    <w:p w:rsidR="00802F36" w:rsidRPr="008C4C0B" w:rsidRDefault="00802F36" w:rsidP="00AD1231">
      <w:pPr>
        <w:pStyle w:val="ab"/>
        <w:widowControl w:val="0"/>
        <w:numPr>
          <w:ilvl w:val="0"/>
          <w:numId w:val="18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Приложение(я).</w:t>
      </w:r>
    </w:p>
    <w:p w:rsidR="00802F36" w:rsidRPr="008C4C0B" w:rsidRDefault="00802F36" w:rsidP="00AD1231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>Оформление титул</w:t>
      </w:r>
      <w:r w:rsidR="00AE39F4">
        <w:rPr>
          <w:spacing w:val="-4"/>
          <w:sz w:val="28"/>
          <w:szCs w:val="28"/>
        </w:rPr>
        <w:t>ьного листа и оглавления см. в П</w:t>
      </w:r>
      <w:r w:rsidRPr="008C4C0B">
        <w:rPr>
          <w:spacing w:val="-4"/>
          <w:sz w:val="28"/>
          <w:szCs w:val="28"/>
        </w:rPr>
        <w:t>риложени</w:t>
      </w:r>
      <w:r w:rsidR="00AE39F4">
        <w:rPr>
          <w:spacing w:val="-4"/>
          <w:sz w:val="28"/>
          <w:szCs w:val="28"/>
        </w:rPr>
        <w:t>и №</w:t>
      </w:r>
      <w:r w:rsidRPr="008C4C0B">
        <w:rPr>
          <w:spacing w:val="-4"/>
          <w:sz w:val="28"/>
          <w:szCs w:val="28"/>
        </w:rPr>
        <w:t xml:space="preserve">1 и </w:t>
      </w:r>
      <w:r w:rsidR="000D551E">
        <w:rPr>
          <w:spacing w:val="-4"/>
          <w:sz w:val="28"/>
          <w:szCs w:val="28"/>
        </w:rPr>
        <w:t>Приложении №</w:t>
      </w:r>
      <w:r w:rsidRPr="008C4C0B">
        <w:rPr>
          <w:spacing w:val="-4"/>
          <w:sz w:val="28"/>
          <w:szCs w:val="28"/>
        </w:rPr>
        <w:t>2 к данному Положению.</w:t>
      </w:r>
    </w:p>
    <w:p w:rsidR="00802F36" w:rsidRPr="008C4C0B" w:rsidRDefault="00802F36" w:rsidP="00AD1231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>Во введении следует обосновать актуальность исследования, сформулировать его цель</w:t>
      </w:r>
      <w:r w:rsidR="00E77E38">
        <w:rPr>
          <w:spacing w:val="-4"/>
          <w:sz w:val="28"/>
          <w:szCs w:val="28"/>
        </w:rPr>
        <w:t xml:space="preserve"> и</w:t>
      </w:r>
      <w:r w:rsidRPr="008C4C0B">
        <w:rPr>
          <w:spacing w:val="-4"/>
          <w:sz w:val="28"/>
          <w:szCs w:val="28"/>
        </w:rPr>
        <w:t xml:space="preserve"> задачи, указать методы, значимость и структуру работы.</w:t>
      </w:r>
    </w:p>
    <w:p w:rsidR="00802F36" w:rsidRPr="008C4C0B" w:rsidRDefault="00802F36" w:rsidP="00AD1231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 xml:space="preserve">Основная часть структурируется на главы и </w:t>
      </w:r>
      <w:r w:rsidR="00B45447">
        <w:rPr>
          <w:spacing w:val="-4"/>
          <w:sz w:val="28"/>
          <w:szCs w:val="28"/>
        </w:rPr>
        <w:t>параграфы</w:t>
      </w:r>
      <w:r w:rsidRPr="008C4C0B">
        <w:rPr>
          <w:spacing w:val="-4"/>
          <w:sz w:val="28"/>
          <w:szCs w:val="28"/>
        </w:rPr>
        <w:t>. В ней раскрывается основное содержание работы.</w:t>
      </w:r>
      <w:r w:rsidRPr="008C4C0B">
        <w:rPr>
          <w:sz w:val="28"/>
          <w:szCs w:val="28"/>
        </w:rPr>
        <w:t xml:space="preserve"> При наборе текста следует обращать внимание на правильное использование знаков «тире» и «дефис». Таблицы и рисунки должны быть четкими и не громоздкими. Им должен быть присвоен порядковый номер и название. Нумерация сквозная. Рисунки чёрно-белые. Ссылки на использованную литературу и электронные ресурсы указываются в виде </w:t>
      </w:r>
      <w:r w:rsidR="00D500A0">
        <w:rPr>
          <w:sz w:val="28"/>
          <w:szCs w:val="28"/>
        </w:rPr>
        <w:t>квадратных скобок</w:t>
      </w:r>
      <w:r w:rsidRPr="008C4C0B">
        <w:rPr>
          <w:sz w:val="28"/>
          <w:szCs w:val="28"/>
        </w:rPr>
        <w:t xml:space="preserve"> (например</w:t>
      </w:r>
      <w:r w:rsidR="001D1F61">
        <w:rPr>
          <w:sz w:val="28"/>
          <w:szCs w:val="28"/>
        </w:rPr>
        <w:t xml:space="preserve"> – </w:t>
      </w:r>
      <w:r w:rsidRPr="008C4C0B">
        <w:rPr>
          <w:sz w:val="28"/>
          <w:szCs w:val="28"/>
        </w:rPr>
        <w:t>[3]).</w:t>
      </w:r>
    </w:p>
    <w:p w:rsidR="00802F36" w:rsidRPr="008C4C0B" w:rsidRDefault="00802F36" w:rsidP="00AD1231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C4C0B">
        <w:rPr>
          <w:spacing w:val="-4"/>
          <w:sz w:val="28"/>
          <w:szCs w:val="28"/>
        </w:rPr>
        <w:t>Выводы должны быть краткими и лаконичными, иметь нумерацию, соответствовать цели, задачам и содержанию работы.</w:t>
      </w:r>
    </w:p>
    <w:p w:rsidR="00802F36" w:rsidRPr="008C4C0B" w:rsidRDefault="00802F36" w:rsidP="00AD12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Список литературы оформляется в соответствии с ГОСТ.</w:t>
      </w:r>
    </w:p>
    <w:p w:rsidR="00802F36" w:rsidRDefault="00802F36" w:rsidP="00AD12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Приложение(я) не является обязательной частью работы и может отсутствовать.</w:t>
      </w:r>
    </w:p>
    <w:p w:rsidR="00802F36" w:rsidRPr="008C4C0B" w:rsidRDefault="00802F36" w:rsidP="00AD1231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Критерии оценивания студенческой научно-исследовательской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  <w:gridCol w:w="1701"/>
      </w:tblGrid>
      <w:tr w:rsidR="00802F36" w:rsidRPr="008C4C0B" w:rsidTr="006B1CD1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F36" w:rsidRPr="006B1CD1" w:rsidRDefault="00802F36" w:rsidP="006B1CD1">
            <w:pPr>
              <w:keepNext/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F36" w:rsidRPr="006B1CD1" w:rsidRDefault="00802F36" w:rsidP="006B1CD1">
            <w:pPr>
              <w:keepNext/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Максимальное</w:t>
            </w:r>
            <w:r w:rsidRPr="006B1CD1">
              <w:rPr>
                <w:rFonts w:eastAsia="Times New Roman"/>
              </w:rPr>
              <w:br/>
              <w:t>количество</w:t>
            </w:r>
            <w:r w:rsidRPr="006B1CD1">
              <w:rPr>
                <w:rFonts w:eastAsia="Times New Roman"/>
              </w:rPr>
              <w:br/>
              <w:t>баллов</w:t>
            </w:r>
          </w:p>
        </w:tc>
      </w:tr>
      <w:tr w:rsidR="00802F3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802F36" w:rsidRPr="006B1CD1" w:rsidRDefault="00802F3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Работа оформлена в соответствие с требованиями, изложенными в Положении о Конкурсе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F36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Работа соответствует заявленной теме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Объем работы не превышает 20 страниц набранного на компьютере текста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Титульный лист оформлен верно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Оглавление имеется, оформлено верно, соответствует структуре и содержанию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Дано глубокое и четкое обоснование актуальности проведенного исследования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Верно определена цель исследования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Правильно сформулированы задачи исследования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lastRenderedPageBreak/>
              <w:t>Методы адекватны цели и задачам исследования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Исследование имеет практическую значимость и новизну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Во введении есть указания на структуру работы, которая дает о ней общее представление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Работа структурирована, поделена на главы и подглавы, логична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Части работы оптимально соотносятся между собой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Текст работы написан грамотно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Ссылки и цитаты оформлены верно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Наличие таблиц и рисунков в работе целесообразно. Они имеют сквозную нумерацию и оформлены правильно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Тема исследования раскрыта глубоко и корректно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Результаты исследования достоверны и хорошо интерпретированы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В работе четко определена авторская позиция по исследуемой проблеме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Выводы сформулированы четко, глубоко, лаконично. Они полностью соответствуют цели, задачам и содержанию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Использовано достаточное количество первоисточников, они разнообразны и оформлены в соответстви</w:t>
            </w:r>
            <w:r w:rsidR="00552D6D" w:rsidRPr="006B1CD1">
              <w:rPr>
                <w:rFonts w:eastAsia="Times New Roman"/>
              </w:rPr>
              <w:t>и</w:t>
            </w:r>
            <w:r w:rsidRPr="006B1CD1">
              <w:rPr>
                <w:rFonts w:eastAsia="Times New Roman"/>
              </w:rPr>
              <w:t xml:space="preserve"> с ГОСТ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1C3C71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Имеются приложения. Они целесообразны и помогают лучше раскрыть содержание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1C3C71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1C3C71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1C3C71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Отражен зарубежный опыт работы по проблеме исследования, в списке литературы имеются источники на иностранных языках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C71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802F3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802F36" w:rsidRPr="006B1CD1" w:rsidRDefault="00802F3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По результатам проверки на плагиат уникальность текста составляет:</w:t>
            </w:r>
          </w:p>
          <w:p w:rsidR="00E767BF" w:rsidRPr="006B1CD1" w:rsidRDefault="00E767BF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50 и менее</w:t>
            </w:r>
          </w:p>
          <w:p w:rsidR="00802F36" w:rsidRPr="006B1CD1" w:rsidRDefault="0031547B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51–62</w:t>
            </w:r>
            <w:r w:rsidR="00802F36" w:rsidRPr="006B1CD1">
              <w:rPr>
                <w:rFonts w:eastAsia="Times New Roman"/>
              </w:rPr>
              <w:t>%</w:t>
            </w:r>
          </w:p>
          <w:p w:rsidR="00802F36" w:rsidRPr="006B1CD1" w:rsidRDefault="0031547B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63–75</w:t>
            </w:r>
            <w:r w:rsidR="00802F36" w:rsidRPr="006B1CD1">
              <w:rPr>
                <w:rFonts w:eastAsia="Times New Roman"/>
              </w:rPr>
              <w:t>%</w:t>
            </w:r>
          </w:p>
          <w:p w:rsidR="00802F36" w:rsidRPr="006B1CD1" w:rsidRDefault="0031547B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76–88</w:t>
            </w:r>
            <w:r w:rsidR="00802F36" w:rsidRPr="006B1CD1">
              <w:rPr>
                <w:rFonts w:eastAsia="Times New Roman"/>
              </w:rPr>
              <w:t>%</w:t>
            </w:r>
          </w:p>
          <w:p w:rsidR="00802F36" w:rsidRPr="006B1CD1" w:rsidRDefault="0031547B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89</w:t>
            </w:r>
            <w:r w:rsidR="006D48D6" w:rsidRPr="006B1CD1">
              <w:rPr>
                <w:rFonts w:eastAsia="Times New Roman"/>
              </w:rPr>
              <w:t>–10</w:t>
            </w:r>
            <w:r w:rsidR="00802F36" w:rsidRPr="006B1CD1">
              <w:rPr>
                <w:rFonts w:eastAsia="Times New Roman"/>
              </w:rPr>
              <w:t>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2F36" w:rsidRPr="006B1CD1" w:rsidRDefault="00E767BF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0</w:t>
            </w:r>
          </w:p>
          <w:p w:rsidR="00802F36" w:rsidRPr="006B1CD1" w:rsidRDefault="00802F3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1</w:t>
            </w:r>
          </w:p>
          <w:p w:rsidR="00802F36" w:rsidRPr="006B1CD1" w:rsidRDefault="00802F3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2</w:t>
            </w:r>
          </w:p>
          <w:p w:rsidR="00802F36" w:rsidRPr="006B1CD1" w:rsidRDefault="00802F3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  <w:p w:rsidR="00802F36" w:rsidRPr="006B1CD1" w:rsidRDefault="00802F3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4</w:t>
            </w:r>
          </w:p>
        </w:tc>
      </w:tr>
    </w:tbl>
    <w:p w:rsidR="001C3C71" w:rsidRDefault="001C3C71" w:rsidP="00AD1231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всем критериям оценивания научно-исследовательской работы, за исключением последнего, распределяется следующим образом: полное соответствие – 3</w:t>
      </w:r>
      <w:r w:rsidR="00552D6D">
        <w:rPr>
          <w:sz w:val="28"/>
          <w:szCs w:val="28"/>
        </w:rPr>
        <w:t> </w:t>
      </w:r>
      <w:r>
        <w:rPr>
          <w:sz w:val="28"/>
          <w:szCs w:val="28"/>
        </w:rPr>
        <w:t>балла; значительное соответствие – 2</w:t>
      </w:r>
      <w:r w:rsidR="00552D6D">
        <w:rPr>
          <w:sz w:val="28"/>
          <w:szCs w:val="28"/>
        </w:rPr>
        <w:t> </w:t>
      </w:r>
      <w:r>
        <w:rPr>
          <w:sz w:val="28"/>
          <w:szCs w:val="28"/>
        </w:rPr>
        <w:t>балла; частичное соответствие – 1</w:t>
      </w:r>
      <w:r w:rsidR="00552D6D">
        <w:rPr>
          <w:sz w:val="28"/>
          <w:szCs w:val="28"/>
        </w:rPr>
        <w:t> </w:t>
      </w:r>
      <w:r>
        <w:rPr>
          <w:sz w:val="28"/>
          <w:szCs w:val="28"/>
        </w:rPr>
        <w:t>балл и несоответствие – 0 баллов.</w:t>
      </w:r>
    </w:p>
    <w:p w:rsidR="00802F36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Максимальная оценка студенческой научно-исслед</w:t>
      </w:r>
      <w:r w:rsidR="006D48D6">
        <w:rPr>
          <w:sz w:val="28"/>
          <w:szCs w:val="28"/>
        </w:rPr>
        <w:t>овательской работы составляет 73</w:t>
      </w:r>
      <w:r w:rsidRPr="008C4C0B">
        <w:rPr>
          <w:sz w:val="28"/>
          <w:szCs w:val="28"/>
        </w:rPr>
        <w:t> балл</w:t>
      </w:r>
      <w:r w:rsidR="00586933">
        <w:rPr>
          <w:sz w:val="28"/>
          <w:szCs w:val="28"/>
        </w:rPr>
        <w:t>а</w:t>
      </w:r>
      <w:r w:rsidRPr="008C4C0B">
        <w:rPr>
          <w:sz w:val="28"/>
          <w:szCs w:val="28"/>
        </w:rPr>
        <w:t>.</w:t>
      </w:r>
    </w:p>
    <w:p w:rsidR="003674BF" w:rsidRPr="003674BF" w:rsidRDefault="00F00771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3674BF">
        <w:rPr>
          <w:sz w:val="28"/>
          <w:szCs w:val="28"/>
        </w:rPr>
        <w:t>4.8.</w:t>
      </w:r>
      <w:r w:rsidR="003674BF">
        <w:rPr>
          <w:sz w:val="28"/>
          <w:szCs w:val="28"/>
        </w:rPr>
        <w:t> </w:t>
      </w:r>
      <w:r w:rsidR="003674BF" w:rsidRPr="003674BF">
        <w:rPr>
          <w:sz w:val="28"/>
          <w:szCs w:val="28"/>
        </w:rPr>
        <w:t>Тезисы</w:t>
      </w:r>
      <w:r w:rsidR="003674BF">
        <w:rPr>
          <w:sz w:val="28"/>
          <w:szCs w:val="28"/>
        </w:rPr>
        <w:t xml:space="preserve"> доклада </w:t>
      </w:r>
      <w:r w:rsidR="003674BF" w:rsidRPr="003674BF">
        <w:rPr>
          <w:sz w:val="28"/>
          <w:szCs w:val="28"/>
        </w:rPr>
        <w:t xml:space="preserve">необходимо выполнить в текстовом редакторе </w:t>
      </w:r>
      <w:r w:rsidR="003674BF" w:rsidRPr="003674BF">
        <w:rPr>
          <w:sz w:val="28"/>
          <w:szCs w:val="28"/>
          <w:lang w:val="en-US"/>
        </w:rPr>
        <w:t>Microsoft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-US"/>
        </w:rPr>
        <w:t>Office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-US"/>
        </w:rPr>
        <w:t>Word</w:t>
      </w:r>
      <w:r w:rsidR="003674BF" w:rsidRPr="003674BF">
        <w:rPr>
          <w:sz w:val="28"/>
          <w:szCs w:val="28"/>
        </w:rPr>
        <w:t xml:space="preserve"> (расширение </w:t>
      </w:r>
      <w:r w:rsidR="003674BF" w:rsidRPr="003674BF">
        <w:rPr>
          <w:sz w:val="28"/>
          <w:szCs w:val="28"/>
          <w:lang w:val="en-US"/>
        </w:rPr>
        <w:t>doc</w:t>
      </w:r>
      <w:r w:rsidR="003674BF" w:rsidRPr="003674BF">
        <w:rPr>
          <w:sz w:val="28"/>
          <w:szCs w:val="28"/>
        </w:rPr>
        <w:t xml:space="preserve"> или </w:t>
      </w:r>
      <w:r w:rsidR="003674BF" w:rsidRPr="003674BF">
        <w:rPr>
          <w:sz w:val="28"/>
          <w:szCs w:val="28"/>
          <w:lang w:val="en-US"/>
        </w:rPr>
        <w:t>docx</w:t>
      </w:r>
      <w:r w:rsidR="003674BF" w:rsidRPr="003674BF">
        <w:rPr>
          <w:sz w:val="28"/>
          <w:szCs w:val="28"/>
        </w:rPr>
        <w:t xml:space="preserve">). Размер листа – </w:t>
      </w:r>
      <w:r w:rsidR="003674BF" w:rsidRPr="003674BF">
        <w:rPr>
          <w:sz w:val="28"/>
          <w:szCs w:val="28"/>
          <w:lang w:val="en-US"/>
        </w:rPr>
        <w:t>A</w:t>
      </w:r>
      <w:r w:rsidR="003674BF" w:rsidRPr="003674BF">
        <w:rPr>
          <w:sz w:val="28"/>
          <w:szCs w:val="28"/>
        </w:rPr>
        <w:t xml:space="preserve">4, параметры полей страницы – все по </w:t>
      </w:r>
      <w:smartTag w:uri="urn:schemas-microsoft-com:office:smarttags" w:element="metricconverter">
        <w:smartTagPr>
          <w:attr w:name="ProductID" w:val="2 см"/>
        </w:smartTagPr>
        <w:r w:rsidR="003674BF" w:rsidRPr="003674BF">
          <w:rPr>
            <w:sz w:val="28"/>
            <w:szCs w:val="28"/>
          </w:rPr>
          <w:t>2 см</w:t>
        </w:r>
      </w:smartTag>
      <w:r w:rsidR="003674BF" w:rsidRPr="003674BF">
        <w:rPr>
          <w:sz w:val="28"/>
          <w:szCs w:val="28"/>
        </w:rPr>
        <w:t xml:space="preserve">. Оформление текста: гарнитура </w:t>
      </w:r>
      <w:r w:rsidR="003674BF" w:rsidRPr="003674BF">
        <w:rPr>
          <w:sz w:val="28"/>
          <w:szCs w:val="28"/>
          <w:lang w:val="en"/>
        </w:rPr>
        <w:t>Times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"/>
        </w:rPr>
        <w:t>New</w:t>
      </w:r>
      <w:r w:rsidR="003674BF" w:rsidRPr="003674BF">
        <w:rPr>
          <w:sz w:val="28"/>
          <w:szCs w:val="28"/>
        </w:rPr>
        <w:t xml:space="preserve"> </w:t>
      </w:r>
      <w:r w:rsidR="003674BF" w:rsidRPr="003674BF">
        <w:rPr>
          <w:sz w:val="28"/>
          <w:szCs w:val="28"/>
          <w:lang w:val="en"/>
        </w:rPr>
        <w:t>Roman</w:t>
      </w:r>
      <w:r w:rsidR="003674BF" w:rsidRPr="003674BF">
        <w:rPr>
          <w:sz w:val="28"/>
          <w:szCs w:val="28"/>
        </w:rPr>
        <w:t xml:space="preserve">, кегль 14 пт, отступ первой строки 1,25 см, межстрочный интервал одинарный, выравнивание текста по ширине страницы. Объём </w:t>
      </w:r>
      <w:r w:rsidR="003674BF">
        <w:rPr>
          <w:sz w:val="28"/>
          <w:szCs w:val="28"/>
        </w:rPr>
        <w:t>тезисов</w:t>
      </w:r>
      <w:r w:rsidR="003674BF" w:rsidRPr="003674BF">
        <w:rPr>
          <w:sz w:val="28"/>
          <w:szCs w:val="28"/>
        </w:rPr>
        <w:t xml:space="preserve"> – не </w:t>
      </w:r>
      <w:r w:rsidR="003674BF">
        <w:rPr>
          <w:sz w:val="28"/>
          <w:szCs w:val="28"/>
        </w:rPr>
        <w:t>более</w:t>
      </w:r>
      <w:r w:rsidR="003674BF" w:rsidRPr="003674BF">
        <w:rPr>
          <w:sz w:val="28"/>
          <w:szCs w:val="28"/>
        </w:rPr>
        <w:t xml:space="preserve"> 3 страниц набранного на компьютере текста.</w:t>
      </w:r>
      <w:r w:rsidR="003674BF">
        <w:rPr>
          <w:sz w:val="28"/>
          <w:szCs w:val="28"/>
        </w:rPr>
        <w:t xml:space="preserve"> </w:t>
      </w:r>
    </w:p>
    <w:p w:rsidR="003674BF" w:rsidRPr="003674BF" w:rsidRDefault="003674BF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3674BF">
        <w:rPr>
          <w:sz w:val="28"/>
          <w:szCs w:val="28"/>
        </w:rPr>
        <w:lastRenderedPageBreak/>
        <w:t>Графические материалы не должны быть пёстрыми; их следует выдержать в чёрно-белой гамме. Необходимо наличие списка литературы, оформленного в соответствии с ГОСТ. Названия и номера рисунков указываются под рисунками, таблиц – над таблицами. Обязательны ссылки на литературу в квадратных скобках (например, [3]), а также ссылки на рисунки и таблицы в круглых скобках.</w:t>
      </w:r>
    </w:p>
    <w:p w:rsidR="003674BF" w:rsidRPr="003674BF" w:rsidRDefault="003674BF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461E1E">
        <w:rPr>
          <w:sz w:val="28"/>
          <w:szCs w:val="28"/>
        </w:rPr>
        <w:t>Все материалы проходят проверку на плагиат (доля авторского текста должна составлять не менее 75%). Оргкомите</w:t>
      </w:r>
      <w:r>
        <w:rPr>
          <w:sz w:val="28"/>
          <w:szCs w:val="28"/>
        </w:rPr>
        <w:t>т</w:t>
      </w:r>
      <w:r w:rsidRPr="003674BF">
        <w:rPr>
          <w:sz w:val="28"/>
          <w:szCs w:val="28"/>
        </w:rPr>
        <w:t xml:space="preserve"> оставляет за собой право отклонять </w:t>
      </w:r>
      <w:r w:rsidR="005F681F">
        <w:rPr>
          <w:sz w:val="28"/>
          <w:szCs w:val="28"/>
        </w:rPr>
        <w:t>тезисы</w:t>
      </w:r>
      <w:r w:rsidRPr="003674BF">
        <w:rPr>
          <w:sz w:val="28"/>
          <w:szCs w:val="28"/>
        </w:rPr>
        <w:t xml:space="preserve">, не соответствующие и </w:t>
      </w:r>
      <w:r w:rsidRPr="00461E1E">
        <w:rPr>
          <w:sz w:val="28"/>
          <w:szCs w:val="28"/>
        </w:rPr>
        <w:t>изложенным требованиям.</w:t>
      </w:r>
      <w:r w:rsidR="00E716A6" w:rsidRPr="00461E1E">
        <w:rPr>
          <w:sz w:val="28"/>
          <w:szCs w:val="28"/>
        </w:rPr>
        <w:t xml:space="preserve"> </w:t>
      </w:r>
      <w:r w:rsidR="00E716A6" w:rsidRPr="00461E1E">
        <w:rPr>
          <w:sz w:val="28"/>
          <w:szCs w:val="28"/>
          <w:u w:val="single"/>
        </w:rPr>
        <w:t>Соавторство допускается в исключительных случаях</w:t>
      </w:r>
      <w:r w:rsidR="00E716A6" w:rsidRPr="00461E1E">
        <w:rPr>
          <w:sz w:val="28"/>
          <w:szCs w:val="28"/>
        </w:rPr>
        <w:t>.</w:t>
      </w:r>
    </w:p>
    <w:p w:rsidR="005F681F" w:rsidRPr="005F681F" w:rsidRDefault="005F681F" w:rsidP="00AD12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681F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тезисов доклада</w:t>
      </w:r>
      <w:r w:rsidRPr="005F681F">
        <w:rPr>
          <w:sz w:val="28"/>
          <w:szCs w:val="28"/>
        </w:rPr>
        <w:t xml:space="preserve"> см. в Приложении №</w:t>
      </w:r>
      <w:r>
        <w:rPr>
          <w:sz w:val="28"/>
          <w:szCs w:val="28"/>
        </w:rPr>
        <w:t>3</w:t>
      </w:r>
      <w:r w:rsidRPr="005F681F">
        <w:rPr>
          <w:sz w:val="28"/>
          <w:szCs w:val="28"/>
        </w:rPr>
        <w:t xml:space="preserve"> к данному Положению.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Результаты второго тура Конкурса оформляются в виде итоговой таблицы с указанием персоналии участника и его результата. Таблица формируется по принципу ранжирования результатов участников.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При равном количестве баллов преимущество отдается студенту, приславшему работу и заявку для участия в Конкурсе раньше.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Результаты и итоги второго</w:t>
      </w:r>
      <w:r w:rsidR="00482462">
        <w:rPr>
          <w:sz w:val="28"/>
          <w:szCs w:val="28"/>
        </w:rPr>
        <w:t xml:space="preserve"> тура Конкурса обнародуются к 15</w:t>
      </w:r>
      <w:r w:rsidR="00802F36" w:rsidRPr="008C4C0B">
        <w:rPr>
          <w:sz w:val="28"/>
          <w:szCs w:val="28"/>
        </w:rPr>
        <w:t> </w:t>
      </w:r>
      <w:r w:rsidR="00482462">
        <w:rPr>
          <w:sz w:val="28"/>
          <w:szCs w:val="28"/>
        </w:rPr>
        <w:t xml:space="preserve">марта </w:t>
      </w:r>
      <w:r w:rsidR="003907D4">
        <w:rPr>
          <w:sz w:val="28"/>
          <w:szCs w:val="28"/>
        </w:rPr>
        <w:t>текущего года</w:t>
      </w:r>
      <w:r w:rsidR="00482462">
        <w:rPr>
          <w:sz w:val="28"/>
          <w:szCs w:val="28"/>
        </w:rPr>
        <w:t>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По итогам второго тура Конкурса будут отобраны 10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человек (набравшие наибольшее количество баллов), которые примут участие в третьем (очном) туре. Участники третьего тура Конкурса считаются его финалистами.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 xml:space="preserve">Третий тур проводится в Самаре на базе ЕГФ ПГСГА в </w:t>
      </w:r>
      <w:r w:rsidR="00482462">
        <w:rPr>
          <w:sz w:val="28"/>
          <w:szCs w:val="28"/>
        </w:rPr>
        <w:t xml:space="preserve">апреле </w:t>
      </w:r>
      <w:r w:rsidR="003907D4">
        <w:rPr>
          <w:sz w:val="28"/>
          <w:szCs w:val="28"/>
        </w:rPr>
        <w:t>текущего года и приурочен к внутривузовскому «Дню науки»</w:t>
      </w:r>
      <w:r w:rsidR="00482462">
        <w:rPr>
          <w:sz w:val="28"/>
          <w:szCs w:val="28"/>
        </w:rPr>
        <w:t>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В рамках третьего тура будет организована защита присланных на Конкурс работ. Дата проведения защит будет сообщена участникам третьего тура Конкурса заранее. Время доклада не должно превышать 10 минут. К докладу должен быть предусмотрен иллюстративный материал.</w:t>
      </w:r>
    </w:p>
    <w:p w:rsidR="00802F36" w:rsidRPr="008C4C0B" w:rsidRDefault="00802F36" w:rsidP="00AD1231">
      <w:pPr>
        <w:keepNext/>
        <w:keepLines/>
        <w:spacing w:line="360" w:lineRule="auto"/>
        <w:ind w:firstLine="709"/>
        <w:rPr>
          <w:sz w:val="28"/>
          <w:szCs w:val="28"/>
        </w:rPr>
      </w:pPr>
      <w:r w:rsidRPr="008C4C0B">
        <w:rPr>
          <w:sz w:val="28"/>
          <w:szCs w:val="28"/>
        </w:rPr>
        <w:t>Структура доклада</w:t>
      </w:r>
      <w:r w:rsidR="008C4C0B">
        <w:rPr>
          <w:sz w:val="28"/>
          <w:szCs w:val="28"/>
        </w:rPr>
        <w:t>:</w:t>
      </w:r>
    </w:p>
    <w:p w:rsidR="00802F36" w:rsidRPr="00D500A0" w:rsidRDefault="00802F36" w:rsidP="00AD1231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Приветствие.</w:t>
      </w:r>
    </w:p>
    <w:p w:rsidR="00802F36" w:rsidRPr="00D500A0" w:rsidRDefault="00802F36" w:rsidP="00AD1231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Актуальность, цель, задачи, материал и методика исследования.</w:t>
      </w:r>
    </w:p>
    <w:p w:rsidR="00802F36" w:rsidRPr="00D500A0" w:rsidRDefault="00802F36" w:rsidP="00AD1231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Результаты исследования, их интерпретация.</w:t>
      </w:r>
    </w:p>
    <w:p w:rsidR="00802F36" w:rsidRPr="00D500A0" w:rsidRDefault="00802F36" w:rsidP="00AD1231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D500A0">
        <w:rPr>
          <w:sz w:val="28"/>
          <w:szCs w:val="28"/>
        </w:rPr>
        <w:lastRenderedPageBreak/>
        <w:t>Выводы.</w:t>
      </w:r>
    </w:p>
    <w:p w:rsidR="00802F36" w:rsidRPr="00D500A0" w:rsidRDefault="00802F36" w:rsidP="00AD1231">
      <w:pPr>
        <w:pStyle w:val="ab"/>
        <w:widowControl w:val="0"/>
        <w:numPr>
          <w:ilvl w:val="0"/>
          <w:numId w:val="20"/>
        </w:numPr>
        <w:suppressAutoHyphens w:val="0"/>
        <w:spacing w:line="360" w:lineRule="auto"/>
        <w:ind w:left="1066" w:hanging="357"/>
        <w:contextualSpacing w:val="0"/>
        <w:jc w:val="both"/>
        <w:rPr>
          <w:sz w:val="28"/>
          <w:szCs w:val="28"/>
        </w:rPr>
      </w:pPr>
      <w:r w:rsidRPr="00D500A0">
        <w:rPr>
          <w:sz w:val="28"/>
          <w:szCs w:val="28"/>
        </w:rPr>
        <w:t>Благодарности.</w:t>
      </w:r>
    </w:p>
    <w:p w:rsidR="00802F36" w:rsidRPr="008C4C0B" w:rsidRDefault="00802F36" w:rsidP="00AD1231">
      <w:pPr>
        <w:keepNext/>
        <w:keepLines/>
        <w:spacing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Критерии оценивания защиты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  <w:gridCol w:w="1701"/>
      </w:tblGrid>
      <w:tr w:rsidR="00802F36" w:rsidRPr="008C4C0B" w:rsidTr="006B1CD1">
        <w:trPr>
          <w:cantSplit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02F36" w:rsidRPr="006B1CD1" w:rsidRDefault="00802F36" w:rsidP="006B1CD1">
            <w:pPr>
              <w:keepNext/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F36" w:rsidRPr="006B1CD1" w:rsidRDefault="00802F36" w:rsidP="006B1CD1">
            <w:pPr>
              <w:keepNext/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Максимальное</w:t>
            </w:r>
            <w:r w:rsidRPr="006B1CD1">
              <w:rPr>
                <w:rFonts w:eastAsia="Times New Roman"/>
              </w:rPr>
              <w:br/>
              <w:t>количество</w:t>
            </w:r>
            <w:r w:rsidRPr="006B1CD1">
              <w:rPr>
                <w:rFonts w:eastAsia="Times New Roman"/>
              </w:rPr>
              <w:br/>
              <w:t>баллов</w:t>
            </w:r>
          </w:p>
        </w:tc>
      </w:tr>
      <w:tr w:rsidR="00802F3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802F36" w:rsidRPr="006B1CD1" w:rsidRDefault="00802F3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Доклад соответствует теме исследования, структурирован, имеет внутренне логическое единство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F3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6D48D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6D48D6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Доклад раскрывает содержание проведенного студентом исследования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D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6D48D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6D48D6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Докладчик свободно владеет материалом, поведение ровное, речь четкая и грамотная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D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6D48D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6D48D6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Доклад умело сопровождается иллюстрациями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D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6D48D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6D48D6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Темп доклада оптимальный. Доклад выдержан во времени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D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6D48D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6D48D6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Иллюстративный материал хорошо продуман, грамотно оформлен, соответствует структуре и содержанию доклада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D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6D48D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6D48D6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Докладчик легко, правильно и аргументированно отвечает на поставленные вопросы, демонстрирует глубокое владение фактическим материалом и широту своей эрудиции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D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6D48D6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6D48D6" w:rsidRPr="006B1CD1" w:rsidRDefault="006D48D6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Докладчик активен, задаёт и умеет задавать вопросы другим выступающим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8D6" w:rsidRPr="006B1CD1" w:rsidRDefault="006D48D6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  <w:tr w:rsidR="00AF75CD" w:rsidRPr="008C4C0B" w:rsidTr="00B502F0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AF75CD" w:rsidRPr="006B1CD1" w:rsidRDefault="00AF75CD" w:rsidP="00AD1231">
            <w:pPr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Тезисы доклада соответствую</w:t>
            </w:r>
            <w:r w:rsidR="00522852" w:rsidRPr="006B1CD1">
              <w:rPr>
                <w:rFonts w:eastAsia="Times New Roman"/>
              </w:rPr>
              <w:t>т</w:t>
            </w:r>
            <w:r w:rsidRPr="006B1CD1">
              <w:rPr>
                <w:rFonts w:eastAsia="Times New Roman"/>
              </w:rPr>
              <w:t xml:space="preserve"> предъявляемым требованиям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5CD" w:rsidRPr="006B1CD1" w:rsidRDefault="00AF75CD" w:rsidP="00B502F0">
            <w:pPr>
              <w:jc w:val="center"/>
              <w:rPr>
                <w:rFonts w:eastAsia="Times New Roman"/>
              </w:rPr>
            </w:pPr>
            <w:r w:rsidRPr="006B1CD1">
              <w:rPr>
                <w:rFonts w:eastAsia="Times New Roman"/>
              </w:rPr>
              <w:t>3</w:t>
            </w:r>
          </w:p>
        </w:tc>
      </w:tr>
    </w:tbl>
    <w:p w:rsidR="006D48D6" w:rsidRDefault="006D48D6" w:rsidP="00AD1231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всем критериям оценивания защиты работы распределяется следующим образом: полное соответствие – 3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балла; значительное соответствие – 2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балла; частичное соответствие – 1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 и несоответствие – 0</w:t>
      </w:r>
      <w:r w:rsidR="00522852">
        <w:rPr>
          <w:sz w:val="28"/>
          <w:szCs w:val="28"/>
        </w:rPr>
        <w:t> </w:t>
      </w:r>
      <w:r>
        <w:rPr>
          <w:sz w:val="28"/>
          <w:szCs w:val="28"/>
        </w:rPr>
        <w:t>баллов.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Максимальная оц</w:t>
      </w:r>
      <w:r w:rsidR="006D48D6">
        <w:rPr>
          <w:sz w:val="28"/>
          <w:szCs w:val="28"/>
        </w:rPr>
        <w:t>енка защиты работы составляет 27</w:t>
      </w:r>
      <w:r w:rsidRPr="008C4C0B">
        <w:rPr>
          <w:sz w:val="28"/>
          <w:szCs w:val="28"/>
        </w:rPr>
        <w:t> баллов.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Общая оценка складывается из суммы баллов второго и третьего туров Конкурса. Максимальная оценка по итогам д</w:t>
      </w:r>
      <w:r w:rsidR="00861F5E">
        <w:rPr>
          <w:sz w:val="28"/>
          <w:szCs w:val="28"/>
        </w:rPr>
        <w:t>вух туров Конкурса составляет 100</w:t>
      </w:r>
      <w:r w:rsidR="00802F36" w:rsidRPr="008C4C0B">
        <w:rPr>
          <w:sz w:val="28"/>
          <w:szCs w:val="28"/>
        </w:rPr>
        <w:t> баллов.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802F36" w:rsidRPr="008C4C0B">
        <w:rPr>
          <w:sz w:val="28"/>
          <w:szCs w:val="28"/>
        </w:rPr>
        <w:t>.</w:t>
      </w:r>
      <w:r w:rsidR="00802F36" w:rsidRPr="008C4C0B">
        <w:rPr>
          <w:sz w:val="28"/>
          <w:szCs w:val="28"/>
          <w:lang w:val="en-US"/>
        </w:rPr>
        <w:t> </w:t>
      </w:r>
      <w:r w:rsidR="00802F36" w:rsidRPr="008C4C0B">
        <w:rPr>
          <w:sz w:val="28"/>
          <w:szCs w:val="28"/>
        </w:rPr>
        <w:t>Результаты третьего тура и итоги Конкурса обнародуются в день защиты работ, в этот же день проходит награждение победителя, призёров и финалистов Конкурса.</w:t>
      </w:r>
    </w:p>
    <w:p w:rsidR="00802F36" w:rsidRPr="00522852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802F36" w:rsidRPr="008C4C0B">
        <w:rPr>
          <w:sz w:val="28"/>
          <w:szCs w:val="28"/>
        </w:rPr>
        <w:t xml:space="preserve">. По итогам Конкурса присуждается одно первое, два вторых и три третьих места. По решению членов жюри количество призовых мест может быть </w:t>
      </w:r>
      <w:r w:rsidR="00802F36" w:rsidRPr="00F00771">
        <w:rPr>
          <w:sz w:val="28"/>
          <w:szCs w:val="28"/>
        </w:rPr>
        <w:t>изменено. Тезисы докладов финалистов</w:t>
      </w:r>
      <w:r w:rsidR="00802F36" w:rsidRPr="008C4C0B">
        <w:rPr>
          <w:sz w:val="28"/>
          <w:szCs w:val="28"/>
        </w:rPr>
        <w:t xml:space="preserve"> Конкурса </w:t>
      </w:r>
      <w:r w:rsidR="00861F5E">
        <w:rPr>
          <w:sz w:val="28"/>
          <w:szCs w:val="28"/>
        </w:rPr>
        <w:t>публикуются</w:t>
      </w:r>
      <w:r w:rsidR="00802F36" w:rsidRPr="008C4C0B">
        <w:rPr>
          <w:sz w:val="28"/>
          <w:szCs w:val="28"/>
        </w:rPr>
        <w:t xml:space="preserve"> в межвузовском сборнике научно-исследовательских работ студентов «</w:t>
      </w:r>
      <w:r w:rsidR="00861F5E">
        <w:rPr>
          <w:sz w:val="28"/>
          <w:szCs w:val="28"/>
          <w:lang w:val="en-US"/>
        </w:rPr>
        <w:t>G</w:t>
      </w:r>
      <w:r w:rsidR="00722AE8">
        <w:rPr>
          <w:sz w:val="28"/>
          <w:szCs w:val="28"/>
          <w:lang w:val="en-US"/>
        </w:rPr>
        <w:t>lobularia</w:t>
      </w:r>
      <w:r w:rsidR="00861F5E">
        <w:rPr>
          <w:sz w:val="28"/>
          <w:szCs w:val="28"/>
        </w:rPr>
        <w:t>»</w:t>
      </w:r>
      <w:r w:rsidR="00802F36" w:rsidRPr="008C4C0B">
        <w:rPr>
          <w:sz w:val="28"/>
          <w:szCs w:val="28"/>
        </w:rPr>
        <w:t xml:space="preserve">, электронная версия которого будет размещена на сайте </w:t>
      </w:r>
      <w:r w:rsidR="00802F36" w:rsidRPr="00522852">
        <w:rPr>
          <w:sz w:val="28"/>
          <w:szCs w:val="28"/>
        </w:rPr>
        <w:t xml:space="preserve">Кафедры </w:t>
      </w:r>
      <w:r w:rsidR="00802F36" w:rsidRPr="00522852">
        <w:rPr>
          <w:rStyle w:val="ae"/>
          <w:sz w:val="28"/>
          <w:szCs w:val="28"/>
        </w:rPr>
        <w:t>http://biosamara.ru</w:t>
      </w:r>
      <w:r w:rsidR="00802F36" w:rsidRPr="00522852">
        <w:rPr>
          <w:sz w:val="28"/>
          <w:szCs w:val="28"/>
        </w:rPr>
        <w:t xml:space="preserve"> в материалах данного Конкурса.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4.18</w:t>
      </w:r>
      <w:r w:rsidR="00802F36" w:rsidRPr="008C4C0B">
        <w:rPr>
          <w:sz w:val="28"/>
          <w:szCs w:val="28"/>
        </w:rPr>
        <w:t>. Победитель Конкурса награждается специальным призом и ди</w:t>
      </w:r>
      <w:r w:rsidR="00861F5E">
        <w:rPr>
          <w:sz w:val="28"/>
          <w:szCs w:val="28"/>
        </w:rPr>
        <w:t>плом</w:t>
      </w:r>
      <w:r w:rsidR="00552D6D">
        <w:rPr>
          <w:sz w:val="28"/>
          <w:szCs w:val="28"/>
        </w:rPr>
        <w:t>ом</w:t>
      </w:r>
      <w:r w:rsidR="00861F5E">
        <w:rPr>
          <w:sz w:val="28"/>
          <w:szCs w:val="28"/>
        </w:rPr>
        <w:t>, финалисты – дипломами, о</w:t>
      </w:r>
      <w:r w:rsidR="00802F36" w:rsidRPr="008C4C0B">
        <w:rPr>
          <w:bCs/>
          <w:sz w:val="28"/>
          <w:szCs w:val="28"/>
        </w:rPr>
        <w:t>стальные участники финала получают сертификаты.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4.19</w:t>
      </w:r>
      <w:r w:rsidR="00802F36" w:rsidRPr="008C4C0B">
        <w:rPr>
          <w:bCs/>
          <w:sz w:val="28"/>
          <w:szCs w:val="28"/>
        </w:rPr>
        <w:t>.</w:t>
      </w:r>
      <w:r w:rsidR="00802F36" w:rsidRPr="008C4C0B">
        <w:rPr>
          <w:bCs/>
          <w:sz w:val="28"/>
          <w:szCs w:val="28"/>
          <w:lang w:val="en-US"/>
        </w:rPr>
        <w:t> </w:t>
      </w:r>
      <w:r w:rsidR="00802F36" w:rsidRPr="008C4C0B">
        <w:rPr>
          <w:bCs/>
          <w:sz w:val="28"/>
          <w:szCs w:val="28"/>
        </w:rPr>
        <w:t xml:space="preserve">Сертификаты участникам второго тура Конкурса </w:t>
      </w:r>
      <w:r w:rsidR="00861F5E">
        <w:rPr>
          <w:bCs/>
          <w:sz w:val="28"/>
          <w:szCs w:val="28"/>
        </w:rPr>
        <w:t>рассылаются</w:t>
      </w:r>
      <w:r w:rsidR="00802F36" w:rsidRPr="008C4C0B">
        <w:rPr>
          <w:bCs/>
          <w:sz w:val="28"/>
          <w:szCs w:val="28"/>
        </w:rPr>
        <w:t xml:space="preserve"> в электронном виде </w:t>
      </w:r>
      <w:r w:rsidR="00861F5E">
        <w:rPr>
          <w:bCs/>
          <w:sz w:val="28"/>
          <w:szCs w:val="28"/>
        </w:rPr>
        <w:t xml:space="preserve">до 31 мая </w:t>
      </w:r>
      <w:r w:rsidR="004B72D6">
        <w:rPr>
          <w:bCs/>
          <w:sz w:val="28"/>
          <w:szCs w:val="28"/>
        </w:rPr>
        <w:t>текущего года</w:t>
      </w:r>
      <w:r w:rsidR="00802F36" w:rsidRPr="008C4C0B">
        <w:rPr>
          <w:bCs/>
          <w:sz w:val="28"/>
          <w:szCs w:val="28"/>
        </w:rPr>
        <w:t>.</w:t>
      </w:r>
    </w:p>
    <w:p w:rsidR="00802F36" w:rsidRPr="008C4C0B" w:rsidRDefault="005F681F" w:rsidP="00AD12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802F36" w:rsidRPr="008C4C0B">
        <w:rPr>
          <w:sz w:val="28"/>
          <w:szCs w:val="28"/>
        </w:rPr>
        <w:t xml:space="preserve">. Консультирование по </w:t>
      </w:r>
      <w:r w:rsidR="00552D6D">
        <w:rPr>
          <w:sz w:val="28"/>
          <w:szCs w:val="28"/>
        </w:rPr>
        <w:t>вопросам оформления заявок, написания и оформления</w:t>
      </w:r>
      <w:r w:rsidR="00802F36" w:rsidRPr="008C4C0B">
        <w:rPr>
          <w:sz w:val="28"/>
          <w:szCs w:val="28"/>
        </w:rPr>
        <w:t xml:space="preserve"> научно-исследов</w:t>
      </w:r>
      <w:r w:rsidR="00552D6D">
        <w:rPr>
          <w:sz w:val="28"/>
          <w:szCs w:val="28"/>
        </w:rPr>
        <w:t>ательских работ, а также участия</w:t>
      </w:r>
      <w:r w:rsidR="00802F36" w:rsidRPr="008C4C0B">
        <w:rPr>
          <w:sz w:val="28"/>
          <w:szCs w:val="28"/>
        </w:rPr>
        <w:t xml:space="preserve"> в Конкурсе осуществляют члены оргкомитета по адресу </w:t>
      </w:r>
      <w:r w:rsidR="0072455B" w:rsidRPr="0072455B">
        <w:rPr>
          <w:rStyle w:val="ae"/>
          <w:sz w:val="28"/>
          <w:szCs w:val="28"/>
        </w:rPr>
        <w:t>vim2016@list.ru</w:t>
      </w:r>
      <w:r w:rsidR="00802F36" w:rsidRPr="008C4C0B">
        <w:rPr>
          <w:sz w:val="28"/>
          <w:szCs w:val="28"/>
        </w:rPr>
        <w:t>.</w:t>
      </w:r>
    </w:p>
    <w:p w:rsidR="00802F36" w:rsidRPr="008C4C0B" w:rsidRDefault="00802F36" w:rsidP="003E0311">
      <w:pPr>
        <w:keepNext/>
        <w:keepLines/>
        <w:spacing w:before="240" w:after="120" w:line="360" w:lineRule="auto"/>
        <w:jc w:val="center"/>
        <w:rPr>
          <w:sz w:val="28"/>
          <w:szCs w:val="28"/>
        </w:rPr>
      </w:pPr>
      <w:r w:rsidRPr="008C4C0B">
        <w:rPr>
          <w:sz w:val="28"/>
          <w:szCs w:val="28"/>
        </w:rPr>
        <w:t>5. МАТЕРИАЛЬНОЕ ОБЕСПЕЧЕНИЕ КОНКУРСА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5.1.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Расходы на организацию и проведение Конкурса осуществляются Кафедрой за счет средств спонсоров.</w:t>
      </w:r>
    </w:p>
    <w:p w:rsidR="00802F36" w:rsidRPr="008C4C0B" w:rsidRDefault="00802F36" w:rsidP="00AD1231">
      <w:pPr>
        <w:spacing w:line="360" w:lineRule="auto"/>
        <w:ind w:firstLine="709"/>
        <w:jc w:val="both"/>
        <w:rPr>
          <w:sz w:val="28"/>
          <w:szCs w:val="28"/>
        </w:rPr>
      </w:pPr>
      <w:r w:rsidRPr="008C4C0B">
        <w:rPr>
          <w:sz w:val="28"/>
          <w:szCs w:val="28"/>
        </w:rPr>
        <w:t>5.2.</w:t>
      </w:r>
      <w:r w:rsidRPr="008C4C0B">
        <w:rPr>
          <w:sz w:val="28"/>
          <w:szCs w:val="28"/>
          <w:lang w:val="en-US"/>
        </w:rPr>
        <w:t> </w:t>
      </w:r>
      <w:r w:rsidRPr="008C4C0B">
        <w:rPr>
          <w:sz w:val="28"/>
          <w:szCs w:val="28"/>
        </w:rPr>
        <w:t>Оплата командировочных расходов студентам-участникам третьего тура Конкурса и сопровождающим их преподавателям производится командирующими вузами.</w:t>
      </w:r>
    </w:p>
    <w:p w:rsidR="00F00771" w:rsidRDefault="00802F36" w:rsidP="0091660D">
      <w:pPr>
        <w:spacing w:line="360" w:lineRule="auto"/>
        <w:jc w:val="right"/>
        <w:rPr>
          <w:sz w:val="28"/>
          <w:szCs w:val="28"/>
        </w:rPr>
      </w:pPr>
      <w:r w:rsidRPr="008C4C0B">
        <w:rPr>
          <w:sz w:val="28"/>
          <w:szCs w:val="28"/>
        </w:rPr>
        <w:br w:type="page"/>
      </w:r>
      <w:r w:rsidR="00F00771">
        <w:rPr>
          <w:sz w:val="28"/>
          <w:szCs w:val="28"/>
        </w:rPr>
        <w:lastRenderedPageBreak/>
        <w:t>ПРИЛОЖЕНИЕ 1</w:t>
      </w:r>
    </w:p>
    <w:p w:rsidR="00802F36" w:rsidRPr="00D500A0" w:rsidRDefault="00802F36" w:rsidP="00AD1231">
      <w:pPr>
        <w:spacing w:line="360" w:lineRule="auto"/>
        <w:ind w:firstLine="709"/>
        <w:jc w:val="center"/>
        <w:rPr>
          <w:sz w:val="28"/>
          <w:szCs w:val="28"/>
        </w:rPr>
      </w:pPr>
      <w:r w:rsidRPr="00D500A0">
        <w:rPr>
          <w:sz w:val="28"/>
          <w:szCs w:val="28"/>
        </w:rPr>
        <w:t>Оформление титульного листа</w:t>
      </w:r>
    </w:p>
    <w:p w:rsidR="00802F36" w:rsidRDefault="00802F36" w:rsidP="00AD1231">
      <w:pPr>
        <w:spacing w:line="360" w:lineRule="auto"/>
        <w:jc w:val="center"/>
      </w:pPr>
    </w:p>
    <w:p w:rsidR="00802F36" w:rsidRDefault="00802F36" w:rsidP="00AD1231">
      <w:pPr>
        <w:spacing w:line="360" w:lineRule="auto"/>
        <w:jc w:val="center"/>
      </w:pPr>
    </w:p>
    <w:p w:rsidR="00802F36" w:rsidRPr="006D2285" w:rsidRDefault="005D2638" w:rsidP="00AD12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B72D6">
        <w:rPr>
          <w:sz w:val="28"/>
          <w:szCs w:val="28"/>
          <w:lang w:val="en-US"/>
        </w:rPr>
        <w:t>V</w:t>
      </w:r>
      <w:r w:rsidR="000B0A63" w:rsidRPr="000B0A63">
        <w:rPr>
          <w:sz w:val="28"/>
          <w:szCs w:val="28"/>
        </w:rPr>
        <w:t xml:space="preserve"> </w:t>
      </w:r>
      <w:r w:rsidR="00241870">
        <w:rPr>
          <w:sz w:val="28"/>
          <w:szCs w:val="28"/>
        </w:rPr>
        <w:t>в</w:t>
      </w:r>
      <w:r w:rsidR="00802F36" w:rsidRPr="006D2285">
        <w:rPr>
          <w:sz w:val="28"/>
          <w:szCs w:val="28"/>
        </w:rPr>
        <w:t>сероссийский конкурс научно-исследовательских работ студентов</w:t>
      </w:r>
      <w:r w:rsidR="00802F36">
        <w:rPr>
          <w:sz w:val="28"/>
          <w:szCs w:val="28"/>
        </w:rPr>
        <w:br/>
      </w:r>
      <w:r w:rsidR="00802F36" w:rsidRPr="006D2285">
        <w:rPr>
          <w:sz w:val="28"/>
          <w:szCs w:val="28"/>
        </w:rPr>
        <w:t>по биологии</w:t>
      </w:r>
      <w:r w:rsidR="004B72D6" w:rsidRPr="004B72D6">
        <w:rPr>
          <w:sz w:val="28"/>
          <w:szCs w:val="28"/>
        </w:rPr>
        <w:t xml:space="preserve"> и</w:t>
      </w:r>
      <w:r w:rsidR="00802F36" w:rsidRPr="006D2285">
        <w:rPr>
          <w:sz w:val="28"/>
          <w:szCs w:val="28"/>
        </w:rPr>
        <w:t xml:space="preserve"> экологии</w:t>
      </w:r>
      <w:r w:rsidR="004B72D6">
        <w:rPr>
          <w:sz w:val="28"/>
          <w:szCs w:val="28"/>
        </w:rPr>
        <w:br/>
        <w:t>«ВИМ</w:t>
      </w:r>
      <w:r w:rsidR="00802F36">
        <w:rPr>
          <w:sz w:val="28"/>
          <w:szCs w:val="28"/>
        </w:rPr>
        <w:t>»</w:t>
      </w: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AD123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D2285">
        <w:rPr>
          <w:b/>
          <w:spacing w:val="20"/>
          <w:sz w:val="28"/>
          <w:szCs w:val="28"/>
        </w:rPr>
        <w:t>НАУЧНО-ИССЛЕДОВАТЕЛЬСКАЯ РАБОТА</w:t>
      </w: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6D521B" w:rsidP="006D521B">
      <w:pPr>
        <w:spacing w:line="360" w:lineRule="auto"/>
        <w:jc w:val="center"/>
        <w:rPr>
          <w:b/>
          <w:sz w:val="28"/>
          <w:szCs w:val="28"/>
        </w:rPr>
      </w:pPr>
      <w:r w:rsidRPr="006D521B">
        <w:rPr>
          <w:b/>
          <w:sz w:val="28"/>
          <w:szCs w:val="28"/>
        </w:rPr>
        <w:t>Анализ почв левобережной части реки Безенчук</w:t>
      </w:r>
      <w:r>
        <w:rPr>
          <w:b/>
          <w:sz w:val="28"/>
          <w:szCs w:val="28"/>
        </w:rPr>
        <w:br/>
      </w:r>
      <w:r w:rsidRPr="006D521B">
        <w:rPr>
          <w:b/>
          <w:sz w:val="28"/>
          <w:szCs w:val="28"/>
        </w:rPr>
        <w:t>(Самарская область)</w:t>
      </w: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91660D" w:rsidRPr="006D2285" w:rsidRDefault="0091660D" w:rsidP="00AD1231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Pr="006D2285" w:rsidRDefault="00802F36" w:rsidP="00AD1231">
      <w:pPr>
        <w:spacing w:line="360" w:lineRule="auto"/>
        <w:ind w:left="5670"/>
        <w:rPr>
          <w:sz w:val="28"/>
          <w:szCs w:val="28"/>
        </w:rPr>
      </w:pPr>
      <w:r w:rsidRPr="006D2285">
        <w:rPr>
          <w:sz w:val="28"/>
          <w:szCs w:val="28"/>
        </w:rPr>
        <w:t>Исполнитель –</w:t>
      </w:r>
      <w:r>
        <w:rPr>
          <w:sz w:val="28"/>
          <w:szCs w:val="28"/>
        </w:rPr>
        <w:br/>
      </w:r>
      <w:r w:rsidRPr="006D2285">
        <w:rPr>
          <w:sz w:val="28"/>
          <w:szCs w:val="28"/>
        </w:rPr>
        <w:t xml:space="preserve">студент </w:t>
      </w:r>
      <w:r>
        <w:rPr>
          <w:sz w:val="28"/>
          <w:szCs w:val="28"/>
          <w:lang w:val="en-US"/>
        </w:rPr>
        <w:t>III</w:t>
      </w:r>
      <w:r w:rsidRPr="006D2285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естественно-</w:t>
      </w:r>
      <w:r>
        <w:rPr>
          <w:sz w:val="28"/>
          <w:szCs w:val="28"/>
        </w:rPr>
        <w:br/>
        <w:t>географического факультета</w:t>
      </w:r>
      <w:r>
        <w:rPr>
          <w:sz w:val="28"/>
          <w:szCs w:val="28"/>
        </w:rPr>
        <w:br/>
      </w:r>
      <w:r w:rsidR="000B0A63">
        <w:rPr>
          <w:sz w:val="28"/>
          <w:szCs w:val="28"/>
        </w:rPr>
        <w:t>ПГСГА</w:t>
      </w:r>
      <w:r>
        <w:rPr>
          <w:sz w:val="28"/>
          <w:szCs w:val="28"/>
        </w:rPr>
        <w:br/>
      </w:r>
      <w:r w:rsidR="002377C0" w:rsidRPr="002377C0">
        <w:rPr>
          <w:sz w:val="28"/>
          <w:szCs w:val="28"/>
        </w:rPr>
        <w:t>Н</w:t>
      </w:r>
      <w:r w:rsidRPr="006D2285">
        <w:rPr>
          <w:sz w:val="28"/>
          <w:szCs w:val="28"/>
        </w:rPr>
        <w:t>.</w:t>
      </w:r>
      <w:r w:rsidR="002377C0">
        <w:rPr>
          <w:sz w:val="28"/>
          <w:szCs w:val="28"/>
        </w:rPr>
        <w:t>С</w:t>
      </w:r>
      <w:r w:rsidRPr="006D2285">
        <w:rPr>
          <w:sz w:val="28"/>
          <w:szCs w:val="28"/>
        </w:rPr>
        <w:t>.</w:t>
      </w:r>
      <w:r w:rsidR="002377C0">
        <w:rPr>
          <w:sz w:val="28"/>
          <w:szCs w:val="28"/>
        </w:rPr>
        <w:t>Сорокин</w:t>
      </w:r>
    </w:p>
    <w:p w:rsidR="00802F36" w:rsidRPr="006D2285" w:rsidRDefault="00802F36" w:rsidP="00AD1231">
      <w:pPr>
        <w:spacing w:line="360" w:lineRule="auto"/>
        <w:ind w:left="5670"/>
        <w:rPr>
          <w:sz w:val="28"/>
          <w:szCs w:val="28"/>
        </w:rPr>
      </w:pPr>
    </w:p>
    <w:p w:rsidR="00802F36" w:rsidRPr="006D2285" w:rsidRDefault="00802F36" w:rsidP="00AD1231">
      <w:pPr>
        <w:spacing w:line="360" w:lineRule="auto"/>
        <w:ind w:left="5670"/>
        <w:rPr>
          <w:sz w:val="28"/>
          <w:szCs w:val="28"/>
        </w:rPr>
      </w:pPr>
      <w:r w:rsidRPr="006D2285">
        <w:rPr>
          <w:sz w:val="28"/>
          <w:szCs w:val="28"/>
        </w:rPr>
        <w:t>Научный руководитель –</w:t>
      </w:r>
      <w:r>
        <w:rPr>
          <w:sz w:val="28"/>
          <w:szCs w:val="28"/>
        </w:rPr>
        <w:br/>
      </w:r>
      <w:r w:rsidR="002377C0">
        <w:rPr>
          <w:sz w:val="28"/>
          <w:szCs w:val="28"/>
        </w:rPr>
        <w:t>доктор</w:t>
      </w:r>
      <w:r w:rsidRPr="006D2285">
        <w:rPr>
          <w:sz w:val="28"/>
          <w:szCs w:val="28"/>
        </w:rPr>
        <w:t xml:space="preserve"> биологических наук,</w:t>
      </w:r>
      <w:r>
        <w:rPr>
          <w:sz w:val="28"/>
          <w:szCs w:val="28"/>
        </w:rPr>
        <w:br/>
      </w:r>
      <w:r w:rsidR="002377C0">
        <w:rPr>
          <w:sz w:val="28"/>
          <w:szCs w:val="28"/>
        </w:rPr>
        <w:t>доцент Е</w:t>
      </w:r>
      <w:r w:rsidRPr="006D2285">
        <w:rPr>
          <w:sz w:val="28"/>
          <w:szCs w:val="28"/>
        </w:rPr>
        <w:t>.</w:t>
      </w:r>
      <w:r w:rsidR="002377C0">
        <w:rPr>
          <w:sz w:val="28"/>
          <w:szCs w:val="28"/>
        </w:rPr>
        <w:t>Д</w:t>
      </w:r>
      <w:r w:rsidRPr="006D2285">
        <w:rPr>
          <w:sz w:val="28"/>
          <w:szCs w:val="28"/>
        </w:rPr>
        <w:t>.</w:t>
      </w:r>
      <w:r w:rsidR="002377C0">
        <w:rPr>
          <w:sz w:val="28"/>
          <w:szCs w:val="28"/>
        </w:rPr>
        <w:t>Орлова</w:t>
      </w:r>
    </w:p>
    <w:p w:rsidR="00802F36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5D2638" w:rsidRDefault="005D2638" w:rsidP="00AD1231">
      <w:pPr>
        <w:spacing w:line="360" w:lineRule="auto"/>
        <w:jc w:val="center"/>
        <w:rPr>
          <w:sz w:val="28"/>
          <w:szCs w:val="28"/>
        </w:rPr>
      </w:pPr>
    </w:p>
    <w:p w:rsidR="005D2638" w:rsidRDefault="005D2638" w:rsidP="00AD1231">
      <w:pPr>
        <w:spacing w:line="360" w:lineRule="auto"/>
        <w:jc w:val="center"/>
        <w:rPr>
          <w:sz w:val="28"/>
          <w:szCs w:val="28"/>
        </w:rPr>
      </w:pPr>
    </w:p>
    <w:p w:rsidR="00802F36" w:rsidRPr="00B02721" w:rsidRDefault="004B72D6" w:rsidP="00AD12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 2016</w:t>
      </w:r>
    </w:p>
    <w:p w:rsidR="005D2638" w:rsidRDefault="005D2638" w:rsidP="00AD123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771" w:rsidRDefault="00F00771" w:rsidP="00AD123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02F36" w:rsidRPr="00D500A0" w:rsidRDefault="00802F36" w:rsidP="00AD1231">
      <w:pPr>
        <w:spacing w:line="360" w:lineRule="auto"/>
        <w:jc w:val="center"/>
        <w:rPr>
          <w:sz w:val="28"/>
          <w:szCs w:val="28"/>
        </w:rPr>
      </w:pPr>
      <w:r w:rsidRPr="00D500A0">
        <w:rPr>
          <w:sz w:val="28"/>
          <w:szCs w:val="28"/>
        </w:rPr>
        <w:t>Оформление оглавления</w:t>
      </w:r>
    </w:p>
    <w:p w:rsidR="00802F36" w:rsidRPr="00D500A0" w:rsidRDefault="00802F36" w:rsidP="00AD1231">
      <w:pPr>
        <w:spacing w:line="360" w:lineRule="auto"/>
        <w:jc w:val="center"/>
        <w:rPr>
          <w:sz w:val="28"/>
          <w:szCs w:val="28"/>
        </w:rPr>
      </w:pPr>
    </w:p>
    <w:p w:rsidR="00802F36" w:rsidRDefault="00802F36" w:rsidP="00AD12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786A76" w:rsidRPr="00C4623A" w:rsidRDefault="00786A76" w:rsidP="00AD1231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424"/>
      </w:tblGrid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AD1231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Введение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AD1231">
            <w:pPr>
              <w:tabs>
                <w:tab w:val="left" w:leader="dot" w:pos="9781"/>
              </w:tabs>
              <w:spacing w:after="120" w:line="360" w:lineRule="auto"/>
              <w:ind w:left="284" w:hanging="284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1. </w:t>
            </w:r>
            <w:r w:rsidR="000718AA" w:rsidRPr="000718AA">
              <w:rPr>
                <w:sz w:val="28"/>
                <w:szCs w:val="28"/>
              </w:rPr>
              <w:t>Природно-экологическая характеристика района исследования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5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AD1231">
            <w:pPr>
              <w:tabs>
                <w:tab w:val="left" w:leader="dot" w:pos="9781"/>
              </w:tabs>
              <w:spacing w:after="120" w:line="360" w:lineRule="auto"/>
              <w:ind w:left="284" w:hanging="284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2. </w:t>
            </w:r>
            <w:r w:rsidRPr="00DD0BF5">
              <w:rPr>
                <w:sz w:val="28"/>
                <w:szCs w:val="28"/>
              </w:rPr>
              <w:t>Материал и методика исследования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718AA">
            <w:pPr>
              <w:tabs>
                <w:tab w:val="left" w:leader="dot" w:pos="9781"/>
              </w:tabs>
              <w:spacing w:after="120" w:line="360" w:lineRule="auto"/>
              <w:ind w:left="284" w:hanging="284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3. </w:t>
            </w:r>
            <w:r w:rsidR="000718AA" w:rsidRPr="000718AA">
              <w:rPr>
                <w:sz w:val="28"/>
                <w:szCs w:val="28"/>
              </w:rPr>
              <w:t xml:space="preserve">Результаты </w:t>
            </w:r>
            <w:r w:rsidR="000718AA">
              <w:rPr>
                <w:sz w:val="28"/>
                <w:szCs w:val="28"/>
              </w:rPr>
              <w:t xml:space="preserve">проведенного </w:t>
            </w:r>
            <w:r w:rsidR="000718AA" w:rsidRPr="000718AA">
              <w:rPr>
                <w:sz w:val="28"/>
                <w:szCs w:val="28"/>
              </w:rPr>
              <w:t>исследования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3F87">
              <w:rPr>
                <w:sz w:val="28"/>
                <w:szCs w:val="28"/>
              </w:rPr>
              <w:t>0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718AA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3.1. </w:t>
            </w:r>
            <w:r w:rsidR="000718AA" w:rsidRPr="000718AA">
              <w:rPr>
                <w:sz w:val="28"/>
                <w:szCs w:val="28"/>
              </w:rPr>
              <w:t>Анализ флоры левобережной части р.</w:t>
            </w:r>
            <w:r w:rsidR="000718AA">
              <w:rPr>
                <w:sz w:val="28"/>
                <w:szCs w:val="28"/>
              </w:rPr>
              <w:t> Безенчук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3F87">
              <w:rPr>
                <w:sz w:val="28"/>
                <w:szCs w:val="28"/>
              </w:rPr>
              <w:t>0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AD1231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3.2. </w:t>
            </w:r>
            <w:r w:rsidR="000718AA" w:rsidRPr="000718AA">
              <w:rPr>
                <w:sz w:val="28"/>
                <w:szCs w:val="28"/>
              </w:rPr>
              <w:t>Растительные сообщества изученной территории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AD1231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D93F87">
              <w:rPr>
                <w:sz w:val="28"/>
                <w:szCs w:val="28"/>
              </w:rPr>
              <w:t>. </w:t>
            </w:r>
            <w:r w:rsidR="000718AA" w:rsidRPr="000718AA">
              <w:rPr>
                <w:sz w:val="28"/>
                <w:szCs w:val="28"/>
              </w:rPr>
              <w:t>Физико-химический анализ плодородного слоя почвы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718AA">
            <w:pPr>
              <w:tabs>
                <w:tab w:val="left" w:leader="dot" w:pos="9781"/>
              </w:tabs>
              <w:spacing w:after="120" w:line="360" w:lineRule="auto"/>
              <w:ind w:left="794" w:hanging="510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D93F87">
              <w:rPr>
                <w:sz w:val="28"/>
                <w:szCs w:val="28"/>
              </w:rPr>
              <w:t>. </w:t>
            </w:r>
            <w:r w:rsidR="000718AA" w:rsidRPr="000718AA">
              <w:rPr>
                <w:sz w:val="28"/>
                <w:szCs w:val="28"/>
              </w:rPr>
              <w:t>Рекомендации по дальнейшему перспективному</w:t>
            </w:r>
            <w:r w:rsidR="000718AA">
              <w:rPr>
                <w:sz w:val="28"/>
                <w:szCs w:val="28"/>
              </w:rPr>
              <w:br/>
            </w:r>
            <w:r w:rsidR="000718AA" w:rsidRPr="000718AA">
              <w:rPr>
                <w:sz w:val="28"/>
                <w:szCs w:val="28"/>
              </w:rPr>
              <w:t>использованию изученной территории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AD1231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Выводы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AD1231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 w:rsidRPr="00D93F87">
              <w:rPr>
                <w:sz w:val="28"/>
                <w:szCs w:val="28"/>
              </w:rPr>
              <w:t>Литература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0718AA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 w:rsidR="000718AA">
              <w:rPr>
                <w:sz w:val="28"/>
                <w:szCs w:val="28"/>
              </w:rPr>
              <w:t>Карта-с</w:t>
            </w:r>
            <w:r>
              <w:rPr>
                <w:sz w:val="28"/>
                <w:szCs w:val="28"/>
              </w:rPr>
              <w:t xml:space="preserve">хема </w:t>
            </w:r>
            <w:r w:rsidR="000718AA">
              <w:rPr>
                <w:sz w:val="28"/>
                <w:szCs w:val="28"/>
              </w:rPr>
              <w:t>района исследования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02F36" w:rsidRPr="00D93F87" w:rsidTr="000C3A53">
        <w:trPr>
          <w:jc w:val="center"/>
        </w:trPr>
        <w:tc>
          <w:tcPr>
            <w:tcW w:w="9781" w:type="dxa"/>
            <w:shd w:val="clear" w:color="auto" w:fill="auto"/>
          </w:tcPr>
          <w:p w:rsidR="00802F36" w:rsidRPr="00D93F87" w:rsidRDefault="00802F36" w:rsidP="00C4623A">
            <w:pPr>
              <w:tabs>
                <w:tab w:val="left" w:leader="dot" w:pos="9781"/>
              </w:tabs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</w:t>
            </w:r>
            <w:r w:rsidR="00C4623A">
              <w:rPr>
                <w:sz w:val="28"/>
                <w:szCs w:val="28"/>
              </w:rPr>
              <w:t xml:space="preserve"> Фото некоторых видов растений,</w:t>
            </w:r>
            <w:r w:rsidR="00C4623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произрастающих</w:t>
            </w:r>
            <w:r w:rsidR="00C46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русле </w:t>
            </w:r>
            <w:r w:rsidR="00C4623A">
              <w:rPr>
                <w:sz w:val="28"/>
                <w:szCs w:val="28"/>
              </w:rPr>
              <w:t>р. Безенчук</w:t>
            </w:r>
            <w:r w:rsidRPr="00D93F87">
              <w:rPr>
                <w:sz w:val="28"/>
                <w:szCs w:val="28"/>
              </w:rPr>
              <w:tab/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802F36" w:rsidRPr="00D93F87" w:rsidRDefault="00802F36" w:rsidP="00AD1231">
            <w:pPr>
              <w:spacing w:after="12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02F36" w:rsidRPr="00DD0BF5" w:rsidRDefault="00802F36" w:rsidP="00AD1231">
      <w:pPr>
        <w:spacing w:line="360" w:lineRule="auto"/>
        <w:jc w:val="both"/>
        <w:rPr>
          <w:sz w:val="28"/>
          <w:szCs w:val="28"/>
        </w:rPr>
      </w:pPr>
    </w:p>
    <w:p w:rsidR="005F681F" w:rsidRDefault="005F681F" w:rsidP="00B10B51">
      <w:pPr>
        <w:suppressAutoHyphens w:val="0"/>
        <w:spacing w:after="240"/>
        <w:jc w:val="righ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5F681F" w:rsidRPr="00D500A0" w:rsidRDefault="005F681F" w:rsidP="00AD12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тезисов доклада</w:t>
      </w:r>
    </w:p>
    <w:p w:rsidR="000C3A53" w:rsidRPr="003F6594" w:rsidRDefault="001D6A75" w:rsidP="0072455B">
      <w:pPr>
        <w:pStyle w:val="af"/>
      </w:pPr>
      <w:r w:rsidRPr="00C4623A">
        <w:t xml:space="preserve">Сорокин </w:t>
      </w:r>
      <w:r w:rsidR="003F6594">
        <w:t>Никита Сергеевич</w:t>
      </w:r>
    </w:p>
    <w:p w:rsidR="0072455B" w:rsidRPr="00851AD6" w:rsidRDefault="0072455B" w:rsidP="0072455B">
      <w:pPr>
        <w:pStyle w:val="af1"/>
      </w:pPr>
      <w:r w:rsidRPr="00851AD6">
        <w:t>Поволжская государственная социально-гуманитарная академия (</w:t>
      </w:r>
      <w:r>
        <w:t>г. Самар</w:t>
      </w:r>
      <w:r w:rsidRPr="00851AD6">
        <w:t>а)</w:t>
      </w:r>
    </w:p>
    <w:p w:rsidR="001D6A75" w:rsidRPr="006A0528" w:rsidRDefault="001D6A75" w:rsidP="001D6A75">
      <w:pPr>
        <w:pStyle w:val="af4"/>
        <w:rPr>
          <w:sz w:val="28"/>
        </w:rPr>
      </w:pPr>
      <w:r w:rsidRPr="006A0528">
        <w:rPr>
          <w:sz w:val="28"/>
        </w:rPr>
        <w:t>А</w:t>
      </w:r>
      <w:r w:rsidR="006A0528" w:rsidRPr="006A0528">
        <w:rPr>
          <w:rFonts w:hint="eastAsia"/>
          <w:sz w:val="28"/>
        </w:rPr>
        <w:t>нализ</w:t>
      </w:r>
      <w:r w:rsidR="006A0528" w:rsidRPr="006A0528">
        <w:rPr>
          <w:sz w:val="28"/>
        </w:rPr>
        <w:t xml:space="preserve"> </w:t>
      </w:r>
      <w:r w:rsidR="006A0528" w:rsidRPr="006A0528">
        <w:rPr>
          <w:rFonts w:hint="eastAsia"/>
          <w:sz w:val="28"/>
        </w:rPr>
        <w:t>почв</w:t>
      </w:r>
      <w:r w:rsidR="00A53FFF" w:rsidRPr="00E9225F">
        <w:rPr>
          <w:rFonts w:ascii="Calibri" w:hAnsi="Calibri"/>
          <w:sz w:val="28"/>
        </w:rPr>
        <w:t xml:space="preserve"> </w:t>
      </w:r>
      <w:r w:rsidR="006A0528" w:rsidRPr="006A0528">
        <w:rPr>
          <w:rFonts w:hint="eastAsia"/>
          <w:sz w:val="28"/>
        </w:rPr>
        <w:t>левобережной</w:t>
      </w:r>
      <w:r w:rsidR="006A0528" w:rsidRPr="006A0528">
        <w:rPr>
          <w:sz w:val="28"/>
        </w:rPr>
        <w:t xml:space="preserve"> </w:t>
      </w:r>
      <w:r w:rsidR="006A0528" w:rsidRPr="006A0528">
        <w:rPr>
          <w:rFonts w:hint="eastAsia"/>
          <w:sz w:val="28"/>
        </w:rPr>
        <w:t>части</w:t>
      </w:r>
      <w:r w:rsidR="006A0528" w:rsidRPr="006A0528">
        <w:rPr>
          <w:sz w:val="28"/>
        </w:rPr>
        <w:t xml:space="preserve"> </w:t>
      </w:r>
      <w:r w:rsidR="006A0528" w:rsidRPr="006A0528">
        <w:rPr>
          <w:rFonts w:hint="eastAsia"/>
          <w:sz w:val="28"/>
        </w:rPr>
        <w:t>реки</w:t>
      </w:r>
      <w:r w:rsidR="006A0528" w:rsidRPr="006A0528">
        <w:rPr>
          <w:sz w:val="28"/>
        </w:rPr>
        <w:t xml:space="preserve"> </w:t>
      </w:r>
      <w:r w:rsidR="003F6594" w:rsidRPr="006A0528">
        <w:rPr>
          <w:sz w:val="28"/>
        </w:rPr>
        <w:t>Безенчук</w:t>
      </w:r>
      <w:r w:rsidRPr="006A0528">
        <w:rPr>
          <w:sz w:val="28"/>
        </w:rPr>
        <w:br/>
        <w:t>(</w:t>
      </w:r>
      <w:r w:rsidR="00A66DB3" w:rsidRPr="006A0528">
        <w:rPr>
          <w:sz w:val="28"/>
        </w:rPr>
        <w:t>Самарская область</w:t>
      </w:r>
      <w:r w:rsidRPr="006A0528">
        <w:rPr>
          <w:sz w:val="28"/>
        </w:rPr>
        <w:t>)</w:t>
      </w:r>
    </w:p>
    <w:p w:rsidR="000C3A53" w:rsidRPr="00B10B51" w:rsidRDefault="000C3A53" w:rsidP="003F6594">
      <w:pPr>
        <w:pStyle w:val="af5"/>
      </w:pPr>
      <w:r w:rsidRPr="008A55B8">
        <w:t>Научны</w:t>
      </w:r>
      <w:r>
        <w:t>й</w:t>
      </w:r>
      <w:r w:rsidRPr="008A55B8">
        <w:t xml:space="preserve"> руководител</w:t>
      </w:r>
      <w:r>
        <w:t>ь –</w:t>
      </w:r>
      <w:r>
        <w:br/>
      </w:r>
      <w:r w:rsidRPr="008A55B8">
        <w:t xml:space="preserve">доктор </w:t>
      </w:r>
      <w:r w:rsidR="003F6594" w:rsidRPr="003F6594">
        <w:t>биологических</w:t>
      </w:r>
      <w:r w:rsidRPr="008A55B8">
        <w:t xml:space="preserve"> наук,</w:t>
      </w:r>
      <w:r>
        <w:br/>
      </w:r>
      <w:r w:rsidR="006A0528" w:rsidRPr="006A0528">
        <w:t>доцент</w:t>
      </w:r>
      <w:r>
        <w:t xml:space="preserve"> </w:t>
      </w:r>
      <w:r w:rsidR="003F6594" w:rsidRPr="003F6594">
        <w:t>Е</w:t>
      </w:r>
      <w:r>
        <w:t>.</w:t>
      </w:r>
      <w:r w:rsidR="003F6594" w:rsidRPr="003F6594">
        <w:t>Д</w:t>
      </w:r>
      <w:r>
        <w:t>.</w:t>
      </w:r>
      <w:r w:rsidR="00B10B51" w:rsidRPr="00B10B51">
        <w:t>Орлова</w:t>
      </w:r>
    </w:p>
    <w:p w:rsidR="003F6594" w:rsidRPr="00851AD6" w:rsidRDefault="003F6594" w:rsidP="003F6594">
      <w:pPr>
        <w:pStyle w:val="af6"/>
      </w:pPr>
      <w:r w:rsidRPr="00190EAA">
        <w:rPr>
          <w:i/>
        </w:rPr>
        <w:t>Аннотация.</w:t>
      </w:r>
      <w:r>
        <w:rPr>
          <w:i/>
        </w:rPr>
        <w:t xml:space="preserve"> </w:t>
      </w:r>
      <w:r w:rsidRPr="00851AD6">
        <w:t xml:space="preserve">В статье приводятся данные по морфологическому и физико-химическому анализу почв левобережной части реки </w:t>
      </w:r>
      <w:r w:rsidR="00A66DB3" w:rsidRPr="00A66DB3">
        <w:t>Безенчук</w:t>
      </w:r>
      <w:r w:rsidRPr="00851AD6">
        <w:t>.</w:t>
      </w:r>
    </w:p>
    <w:p w:rsidR="003F6594" w:rsidRPr="00851AD6" w:rsidRDefault="003F6594" w:rsidP="003F6594">
      <w:pPr>
        <w:pStyle w:val="af8"/>
      </w:pPr>
      <w:r w:rsidRPr="00190EAA">
        <w:rPr>
          <w:i/>
        </w:rPr>
        <w:t>Ключевые слова:</w:t>
      </w:r>
      <w:r w:rsidRPr="00851AD6">
        <w:rPr>
          <w:rFonts w:eastAsia="Times New Roman"/>
          <w:lang w:eastAsia="ru-RU"/>
        </w:rPr>
        <w:t xml:space="preserve"> луг, анализ почв, кислотность почв, </w:t>
      </w:r>
      <w:r w:rsidRPr="00851AD6">
        <w:t xml:space="preserve">река </w:t>
      </w:r>
      <w:r w:rsidR="00A66DB3" w:rsidRPr="00A66DB3">
        <w:t>Безенчук</w:t>
      </w:r>
      <w:r w:rsidRPr="00851AD6">
        <w:t>.</w:t>
      </w:r>
    </w:p>
    <w:p w:rsidR="00984B6F" w:rsidRDefault="00984B6F" w:rsidP="00984B6F">
      <w:pPr>
        <w:ind w:firstLine="709"/>
        <w:jc w:val="both"/>
        <w:rPr>
          <w:sz w:val="28"/>
          <w:szCs w:val="28"/>
        </w:rPr>
      </w:pPr>
      <w:r w:rsidRPr="00984B6F">
        <w:rPr>
          <w:sz w:val="28"/>
          <w:szCs w:val="28"/>
        </w:rPr>
        <w:t>Нами была определена кислотность почвенных прикопок колориметрическим методом</w:t>
      </w:r>
      <w:r>
        <w:rPr>
          <w:sz w:val="28"/>
          <w:szCs w:val="28"/>
        </w:rPr>
        <w:t xml:space="preserve"> (рис. 1).</w:t>
      </w:r>
    </w:p>
    <w:p w:rsidR="000C3A53" w:rsidRDefault="00984B6F" w:rsidP="00AD1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</w:t>
      </w:r>
      <w:r w:rsidRPr="00984B6F">
        <w:rPr>
          <w:sz w:val="28"/>
          <w:szCs w:val="28"/>
        </w:rPr>
        <w:t>взяты с более засушливого участка луга, близкого к степным ценозам</w:t>
      </w:r>
      <w:r>
        <w:rPr>
          <w:sz w:val="28"/>
          <w:szCs w:val="28"/>
        </w:rPr>
        <w:t>,</w:t>
      </w:r>
      <w:r w:rsidRPr="00984B6F">
        <w:rPr>
          <w:sz w:val="28"/>
          <w:szCs w:val="28"/>
        </w:rPr>
        <w:t xml:space="preserve"> и </w:t>
      </w:r>
      <w:r>
        <w:rPr>
          <w:sz w:val="28"/>
          <w:szCs w:val="28"/>
        </w:rPr>
        <w:t>степень</w:t>
      </w:r>
      <w:r w:rsidRPr="00984B6F">
        <w:rPr>
          <w:sz w:val="28"/>
          <w:szCs w:val="28"/>
        </w:rPr>
        <w:t xml:space="preserve"> их увлажненности ниже, чем у других образцов (табл.</w:t>
      </w:r>
      <w:r>
        <w:rPr>
          <w:sz w:val="28"/>
          <w:szCs w:val="28"/>
        </w:rPr>
        <w:t> </w:t>
      </w:r>
      <w:r w:rsidRPr="000718AA">
        <w:rPr>
          <w:sz w:val="28"/>
          <w:szCs w:val="28"/>
        </w:rPr>
        <w:t>1</w:t>
      </w:r>
      <w:r w:rsidRPr="00984B6F">
        <w:rPr>
          <w:sz w:val="28"/>
          <w:szCs w:val="28"/>
        </w:rPr>
        <w:t>).</w:t>
      </w:r>
    </w:p>
    <w:p w:rsidR="00984B6F" w:rsidRPr="00984B6F" w:rsidRDefault="00984B6F" w:rsidP="00AD1231">
      <w:pPr>
        <w:ind w:firstLine="709"/>
        <w:jc w:val="both"/>
        <w:rPr>
          <w:sz w:val="28"/>
          <w:szCs w:val="28"/>
        </w:rPr>
      </w:pPr>
      <w:r w:rsidRPr="00984B6F">
        <w:rPr>
          <w:sz w:val="28"/>
          <w:szCs w:val="28"/>
        </w:rPr>
        <w:t>Величина емкости поглощения характеризует поглотительную способность почв</w:t>
      </w:r>
      <w:r>
        <w:rPr>
          <w:sz w:val="28"/>
          <w:szCs w:val="28"/>
        </w:rPr>
        <w:t xml:space="preserve"> [</w:t>
      </w:r>
      <w:r w:rsidRPr="00984B6F">
        <w:rPr>
          <w:sz w:val="28"/>
          <w:szCs w:val="28"/>
        </w:rPr>
        <w:t>1</w:t>
      </w:r>
      <w:r>
        <w:rPr>
          <w:sz w:val="28"/>
          <w:szCs w:val="28"/>
        </w:rPr>
        <w:t>]</w:t>
      </w:r>
      <w:r w:rsidRPr="00984B6F">
        <w:rPr>
          <w:sz w:val="28"/>
          <w:szCs w:val="28"/>
        </w:rPr>
        <w:t>.</w:t>
      </w:r>
    </w:p>
    <w:p w:rsidR="000C3A53" w:rsidRPr="00A66DB3" w:rsidRDefault="000C3A53" w:rsidP="00A66DB3">
      <w:pPr>
        <w:pStyle w:val="af9"/>
      </w:pPr>
      <w:r w:rsidRPr="00A66DB3">
        <w:t>Литература</w:t>
      </w:r>
    </w:p>
    <w:p w:rsidR="00A53FFF" w:rsidRDefault="00A53FFF" w:rsidP="00A53FFF">
      <w:pPr>
        <w:ind w:firstLine="708"/>
        <w:jc w:val="both"/>
      </w:pPr>
      <w:r w:rsidRPr="00A53FFF">
        <w:t>1</w:t>
      </w:r>
      <w:r>
        <w:t>. Ибрагимова, С.А. Эрозия почв в агроландшафтах Самарской области / С.А.Ибрагимова, И.В.Казанцев // Известия Самарского научного центра Российской академии наук. – 2013. – Т. 15, №3. – С. 256–259.</w:t>
      </w:r>
    </w:p>
    <w:p w:rsidR="000C3A53" w:rsidRDefault="00A53FFF" w:rsidP="00AD1231">
      <w:pPr>
        <w:ind w:firstLine="708"/>
        <w:jc w:val="both"/>
      </w:pPr>
      <w:r w:rsidRPr="00A53FFF">
        <w:t>2</w:t>
      </w:r>
      <w:r w:rsidR="000C3A53" w:rsidRPr="00A85C55">
        <w:t>. </w:t>
      </w:r>
      <w:r w:rsidR="00A66DB3" w:rsidRPr="00A66DB3">
        <w:t>Михайлов,</w:t>
      </w:r>
      <w:r w:rsidR="00A66DB3">
        <w:t> </w:t>
      </w:r>
      <w:r w:rsidR="00A66DB3" w:rsidRPr="00A66DB3">
        <w:t>И.С. Морфологическое описание почвы / И.С.Михайлов</w:t>
      </w:r>
      <w:r w:rsidR="00A66DB3">
        <w:t>, С.И.Лисов</w:t>
      </w:r>
      <w:r w:rsidR="00A66DB3" w:rsidRPr="00A66DB3">
        <w:t>. – М.: Наука, 1975. – 70</w:t>
      </w:r>
      <w:r w:rsidR="00A66DB3">
        <w:t> </w:t>
      </w:r>
      <w:r w:rsidR="00A66DB3" w:rsidRPr="00A66DB3">
        <w:t>с.</w:t>
      </w:r>
    </w:p>
    <w:p w:rsidR="00A66DB3" w:rsidRPr="00A85C55" w:rsidRDefault="00947040" w:rsidP="00A66DB3">
      <w:pPr>
        <w:ind w:firstLine="708"/>
        <w:jc w:val="both"/>
      </w:pPr>
      <w:r w:rsidRPr="00947040">
        <w:t>3.</w:t>
      </w:r>
      <w:r>
        <w:t> Синицына</w:t>
      </w:r>
      <w:r w:rsidRPr="00947040">
        <w:t>,</w:t>
      </w:r>
      <w:r>
        <w:t> П</w:t>
      </w:r>
      <w:r w:rsidRPr="00947040">
        <w:t>.</w:t>
      </w:r>
      <w:r>
        <w:t>К</w:t>
      </w:r>
      <w:r w:rsidRPr="00947040">
        <w:t>. Эколого-биохим</w:t>
      </w:r>
      <w:r w:rsidR="00461E1E">
        <w:t>ический мониторинг состава почв</w:t>
      </w:r>
      <w:r w:rsidRPr="00947040">
        <w:t xml:space="preserve"> </w:t>
      </w:r>
      <w:r>
        <w:t>Б</w:t>
      </w:r>
      <w:r w:rsidRPr="00947040">
        <w:t>езенчук</w:t>
      </w:r>
      <w:r>
        <w:t>ского</w:t>
      </w:r>
      <w:r w:rsidRPr="00947040">
        <w:t xml:space="preserve"> </w:t>
      </w:r>
      <w:r>
        <w:t xml:space="preserve">района </w:t>
      </w:r>
      <w:r w:rsidR="00A53FFF" w:rsidRPr="00947040">
        <w:t xml:space="preserve">Самарской </w:t>
      </w:r>
      <w:r w:rsidRPr="00947040">
        <w:t xml:space="preserve">области / </w:t>
      </w:r>
      <w:r w:rsidR="00A53FFF">
        <w:t>П</w:t>
      </w:r>
      <w:r w:rsidRPr="00947040">
        <w:t>.</w:t>
      </w:r>
      <w:r w:rsidR="00A53FFF">
        <w:t>К</w:t>
      </w:r>
      <w:r w:rsidRPr="00947040">
        <w:t>.</w:t>
      </w:r>
      <w:r w:rsidR="00A53FFF">
        <w:t>Синицына, М.В.</w:t>
      </w:r>
      <w:r w:rsidR="00B10B51">
        <w:t>Снегирёв</w:t>
      </w:r>
      <w:r w:rsidRPr="00947040">
        <w:t xml:space="preserve"> // Эколого-географические проблемы регионов России: материалы II</w:t>
      </w:r>
      <w:r w:rsidR="00A53FFF">
        <w:t> в</w:t>
      </w:r>
      <w:r w:rsidRPr="00947040">
        <w:t>сероссийской научно-практической конференции, посвящённой столетию ПГСГА, 15</w:t>
      </w:r>
      <w:r w:rsidR="00A53FFF">
        <w:t> </w:t>
      </w:r>
      <w:r w:rsidRPr="00947040">
        <w:t>января 2011</w:t>
      </w:r>
      <w:r w:rsidR="00A53FFF">
        <w:t> </w:t>
      </w:r>
      <w:r w:rsidRPr="00947040">
        <w:t>г.</w:t>
      </w:r>
      <w:r w:rsidR="00A53FFF">
        <w:t>, Самара / отв. ред. Л.Ф.Ляховская.</w:t>
      </w:r>
      <w:r w:rsidRPr="00947040">
        <w:t xml:space="preserve"> – Самара: ПГСГА, 2011. – С.</w:t>
      </w:r>
      <w:r w:rsidR="00A53FFF">
        <w:t> </w:t>
      </w:r>
      <w:r w:rsidRPr="00947040">
        <w:t>262–265.</w:t>
      </w:r>
    </w:p>
    <w:p w:rsidR="000C3A53" w:rsidRPr="000718AA" w:rsidRDefault="00A66DB3" w:rsidP="0072455B">
      <w:pPr>
        <w:pStyle w:val="af"/>
        <w:rPr>
          <w:lang w:val="en-US"/>
        </w:rPr>
      </w:pPr>
      <w:r w:rsidRPr="006A0528">
        <w:rPr>
          <w:lang w:val="en-US"/>
        </w:rPr>
        <w:t>Sorokin</w:t>
      </w:r>
      <w:r w:rsidRPr="000718AA">
        <w:rPr>
          <w:lang w:val="en-US"/>
        </w:rPr>
        <w:t xml:space="preserve"> </w:t>
      </w:r>
      <w:r>
        <w:rPr>
          <w:lang w:val="en-US"/>
        </w:rPr>
        <w:t>Nikita</w:t>
      </w:r>
      <w:r w:rsidRPr="000718AA">
        <w:rPr>
          <w:lang w:val="en-US"/>
        </w:rPr>
        <w:t xml:space="preserve"> </w:t>
      </w:r>
      <w:r>
        <w:rPr>
          <w:lang w:val="en-US"/>
        </w:rPr>
        <w:t>Sergeevich</w:t>
      </w:r>
    </w:p>
    <w:p w:rsidR="006A0528" w:rsidRPr="00B43FE9" w:rsidRDefault="006A0528" w:rsidP="006A0528">
      <w:pPr>
        <w:pStyle w:val="af1"/>
        <w:rPr>
          <w:lang w:val="en-US"/>
        </w:rPr>
      </w:pPr>
      <w:r w:rsidRPr="00B43FE9">
        <w:rPr>
          <w:lang w:val="en-US"/>
        </w:rPr>
        <w:t>Samara State Academy of Social Sciences and Humanities (Samara)</w:t>
      </w:r>
    </w:p>
    <w:p w:rsidR="000C3A53" w:rsidRPr="006A0528" w:rsidRDefault="006A0528" w:rsidP="006A0528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</w:pPr>
      <w:r w:rsidRPr="006A0528"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  <w:t>Analysis of soils at the left bank</w:t>
      </w:r>
      <w:r w:rsidRPr="006A0528">
        <w:rPr>
          <w:rFonts w:ascii="Times New Roman Полужирный" w:hAnsi="Times New Roman Полужирный"/>
          <w:b/>
          <w:caps/>
          <w:sz w:val="28"/>
          <w:szCs w:val="28"/>
          <w:lang w:val="en-US"/>
        </w:rPr>
        <w:br/>
        <w:t>of the Bezenchuk River (Samara Oblast)</w:t>
      </w:r>
    </w:p>
    <w:p w:rsidR="006A0528" w:rsidRPr="00B10B51" w:rsidRDefault="006A0528" w:rsidP="006A0528">
      <w:pPr>
        <w:pStyle w:val="af5"/>
        <w:rPr>
          <w:lang w:val="en-US"/>
        </w:rPr>
      </w:pPr>
      <w:r w:rsidRPr="00B43FE9">
        <w:rPr>
          <w:lang w:val="en-US"/>
        </w:rPr>
        <w:lastRenderedPageBreak/>
        <w:t>Scientific supervisor –</w:t>
      </w:r>
      <w:r w:rsidRPr="00B43FE9">
        <w:rPr>
          <w:lang w:val="en-US"/>
        </w:rPr>
        <w:br/>
      </w:r>
      <w:r w:rsidR="00A53FFF" w:rsidRPr="00A53FFF">
        <w:rPr>
          <w:lang w:val="en-US"/>
        </w:rPr>
        <w:t>doctor</w:t>
      </w:r>
      <w:r w:rsidRPr="00B43FE9">
        <w:rPr>
          <w:lang w:val="en-US"/>
        </w:rPr>
        <w:t xml:space="preserve"> of biological sciences,</w:t>
      </w:r>
      <w:r w:rsidRPr="00B43FE9">
        <w:rPr>
          <w:lang w:val="en-US"/>
        </w:rPr>
        <w:br/>
        <w:t xml:space="preserve">associate professor </w:t>
      </w:r>
      <w:r w:rsidRPr="006A0528">
        <w:rPr>
          <w:lang w:val="en-US"/>
        </w:rPr>
        <w:t>E</w:t>
      </w:r>
      <w:r w:rsidRPr="00B43FE9">
        <w:rPr>
          <w:lang w:val="en-US"/>
        </w:rPr>
        <w:t>.</w:t>
      </w:r>
      <w:r>
        <w:rPr>
          <w:lang w:val="en-US"/>
        </w:rPr>
        <w:t>D</w:t>
      </w:r>
      <w:r w:rsidRPr="00B43FE9">
        <w:rPr>
          <w:lang w:val="en-US"/>
        </w:rPr>
        <w:t>.</w:t>
      </w:r>
      <w:r w:rsidR="00B10B51" w:rsidRPr="00B10B51">
        <w:rPr>
          <w:lang w:val="en-US"/>
        </w:rPr>
        <w:t>Orlova</w:t>
      </w:r>
    </w:p>
    <w:p w:rsidR="006A0528" w:rsidRPr="00851AD6" w:rsidRDefault="006A0528" w:rsidP="006A0528">
      <w:pPr>
        <w:pStyle w:val="af6"/>
        <w:rPr>
          <w:lang w:val="en-US"/>
        </w:rPr>
      </w:pPr>
      <w:r w:rsidRPr="0039044A">
        <w:rPr>
          <w:i/>
          <w:lang w:val="en-US"/>
        </w:rPr>
        <w:t>Annotation</w:t>
      </w:r>
      <w:r w:rsidRPr="00851AD6">
        <w:rPr>
          <w:i/>
          <w:lang w:val="en-US"/>
        </w:rPr>
        <w:t>.</w:t>
      </w:r>
      <w:r w:rsidRPr="00851AD6">
        <w:rPr>
          <w:lang w:val="en-US"/>
        </w:rPr>
        <w:t xml:space="preserve"> The article presents data on the morphological</w:t>
      </w:r>
      <w:r w:rsidRPr="003355C7">
        <w:rPr>
          <w:lang w:val="en-US"/>
        </w:rPr>
        <w:t>,</w:t>
      </w:r>
      <w:r w:rsidRPr="00851AD6">
        <w:rPr>
          <w:lang w:val="en-US"/>
        </w:rPr>
        <w:t xml:space="preserve"> </w:t>
      </w:r>
      <w:r>
        <w:rPr>
          <w:lang w:val="en-US"/>
        </w:rPr>
        <w:t>physic</w:t>
      </w:r>
      <w:r w:rsidRPr="003355C7">
        <w:rPr>
          <w:lang w:val="en-US"/>
        </w:rPr>
        <w:t xml:space="preserve">al </w:t>
      </w:r>
      <w:r w:rsidRPr="00851AD6">
        <w:rPr>
          <w:lang w:val="en-US"/>
        </w:rPr>
        <w:t xml:space="preserve">and chemical analysis of soils left bank of the river </w:t>
      </w:r>
      <w:r w:rsidRPr="006A0528">
        <w:rPr>
          <w:lang w:val="en-US"/>
        </w:rPr>
        <w:t>Bezenchuk</w:t>
      </w:r>
      <w:r w:rsidRPr="00851AD6">
        <w:rPr>
          <w:lang w:val="en-US"/>
        </w:rPr>
        <w:t>.</w:t>
      </w:r>
    </w:p>
    <w:p w:rsidR="006A0528" w:rsidRPr="00851AD6" w:rsidRDefault="006A0528" w:rsidP="006A0528">
      <w:pPr>
        <w:pStyle w:val="af8"/>
        <w:rPr>
          <w:lang w:val="en-US"/>
        </w:rPr>
      </w:pPr>
      <w:r w:rsidRPr="0039044A">
        <w:rPr>
          <w:i/>
          <w:lang w:val="en-US"/>
        </w:rPr>
        <w:t>Keywords</w:t>
      </w:r>
      <w:r w:rsidRPr="00851AD6">
        <w:rPr>
          <w:i/>
          <w:lang w:val="en-US"/>
        </w:rPr>
        <w:t xml:space="preserve">: </w:t>
      </w:r>
      <w:r w:rsidRPr="00851AD6">
        <w:rPr>
          <w:lang w:val="en-US"/>
        </w:rPr>
        <w:t xml:space="preserve">meadow, soil analysis, soil acidity, river </w:t>
      </w:r>
      <w:r w:rsidRPr="006A0528">
        <w:rPr>
          <w:lang w:val="en-US"/>
        </w:rPr>
        <w:t>Bezenchuk</w:t>
      </w:r>
      <w:r w:rsidRPr="00851AD6">
        <w:rPr>
          <w:lang w:val="en-US"/>
        </w:rPr>
        <w:t>.</w:t>
      </w:r>
      <w:bookmarkStart w:id="0" w:name="_GoBack"/>
      <w:bookmarkEnd w:id="0"/>
    </w:p>
    <w:sectPr w:rsidR="006A0528" w:rsidRPr="00851AD6" w:rsidSect="00D05E4C">
      <w:foot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23" w:rsidRDefault="00612B23" w:rsidP="00646AEA">
      <w:r>
        <w:separator/>
      </w:r>
    </w:p>
  </w:endnote>
  <w:endnote w:type="continuationSeparator" w:id="0">
    <w:p w:rsidR="00612B23" w:rsidRDefault="00612B23" w:rsidP="0064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4C" w:rsidRDefault="00D05E4C" w:rsidP="00D05E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9472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23" w:rsidRDefault="00612B23" w:rsidP="00646AEA">
      <w:r>
        <w:separator/>
      </w:r>
    </w:p>
  </w:footnote>
  <w:footnote w:type="continuationSeparator" w:id="0">
    <w:p w:rsidR="00612B23" w:rsidRDefault="00612B23" w:rsidP="0064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12A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151602"/>
    <w:multiLevelType w:val="hybridMultilevel"/>
    <w:tmpl w:val="0922B55E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62F"/>
    <w:multiLevelType w:val="hybridMultilevel"/>
    <w:tmpl w:val="0E54F096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5285"/>
    <w:multiLevelType w:val="hybridMultilevel"/>
    <w:tmpl w:val="0464C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062CD"/>
    <w:multiLevelType w:val="hybridMultilevel"/>
    <w:tmpl w:val="1D06BC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732A0"/>
    <w:multiLevelType w:val="hybridMultilevel"/>
    <w:tmpl w:val="E146E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35AE3"/>
    <w:multiLevelType w:val="hybridMultilevel"/>
    <w:tmpl w:val="F0465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BD6D33"/>
    <w:multiLevelType w:val="hybridMultilevel"/>
    <w:tmpl w:val="36B2BB08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C7320"/>
    <w:multiLevelType w:val="hybridMultilevel"/>
    <w:tmpl w:val="B37AC6F0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5898"/>
    <w:multiLevelType w:val="singleLevel"/>
    <w:tmpl w:val="092052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52413C5"/>
    <w:multiLevelType w:val="hybridMultilevel"/>
    <w:tmpl w:val="344C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664AA5"/>
    <w:multiLevelType w:val="hybridMultilevel"/>
    <w:tmpl w:val="D0D4D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D71607"/>
    <w:multiLevelType w:val="hybridMultilevel"/>
    <w:tmpl w:val="7E8C6086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C6020"/>
    <w:multiLevelType w:val="hybridMultilevel"/>
    <w:tmpl w:val="CEEA9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C51751"/>
    <w:multiLevelType w:val="hybridMultilevel"/>
    <w:tmpl w:val="4F5041BA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C044B"/>
    <w:multiLevelType w:val="hybridMultilevel"/>
    <w:tmpl w:val="B69C2B1E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E5F22"/>
    <w:multiLevelType w:val="hybridMultilevel"/>
    <w:tmpl w:val="DE1ED95C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54A7A"/>
    <w:multiLevelType w:val="hybridMultilevel"/>
    <w:tmpl w:val="F5C091DC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24CD"/>
    <w:multiLevelType w:val="hybridMultilevel"/>
    <w:tmpl w:val="2B083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0535CB"/>
    <w:multiLevelType w:val="hybridMultilevel"/>
    <w:tmpl w:val="E52EA12E"/>
    <w:lvl w:ilvl="0" w:tplc="E83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2"/>
  </w:num>
  <w:num w:numId="14">
    <w:abstractNumId w:val="18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  <w:num w:numId="19">
    <w:abstractNumId w:val="20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37B"/>
    <w:rsid w:val="00003C34"/>
    <w:rsid w:val="0000524E"/>
    <w:rsid w:val="00006FD8"/>
    <w:rsid w:val="00011709"/>
    <w:rsid w:val="00011E6C"/>
    <w:rsid w:val="00012284"/>
    <w:rsid w:val="00013415"/>
    <w:rsid w:val="00013F4B"/>
    <w:rsid w:val="00017384"/>
    <w:rsid w:val="00017BA2"/>
    <w:rsid w:val="00022485"/>
    <w:rsid w:val="00025432"/>
    <w:rsid w:val="000265CE"/>
    <w:rsid w:val="0002701C"/>
    <w:rsid w:val="00031C0D"/>
    <w:rsid w:val="00034AB7"/>
    <w:rsid w:val="00035FB0"/>
    <w:rsid w:val="0003719D"/>
    <w:rsid w:val="000416AF"/>
    <w:rsid w:val="00042F86"/>
    <w:rsid w:val="00046387"/>
    <w:rsid w:val="000532C5"/>
    <w:rsid w:val="000600CD"/>
    <w:rsid w:val="00060106"/>
    <w:rsid w:val="00062040"/>
    <w:rsid w:val="00062D7C"/>
    <w:rsid w:val="00065A70"/>
    <w:rsid w:val="00066A53"/>
    <w:rsid w:val="00066D7D"/>
    <w:rsid w:val="0007036E"/>
    <w:rsid w:val="000718AA"/>
    <w:rsid w:val="00071C30"/>
    <w:rsid w:val="00076A70"/>
    <w:rsid w:val="00085718"/>
    <w:rsid w:val="0008699D"/>
    <w:rsid w:val="000874B9"/>
    <w:rsid w:val="00091F99"/>
    <w:rsid w:val="0009206C"/>
    <w:rsid w:val="0009242F"/>
    <w:rsid w:val="00093763"/>
    <w:rsid w:val="000958A2"/>
    <w:rsid w:val="00095A41"/>
    <w:rsid w:val="000972AB"/>
    <w:rsid w:val="000A0826"/>
    <w:rsid w:val="000A0980"/>
    <w:rsid w:val="000A0C8B"/>
    <w:rsid w:val="000A1C0D"/>
    <w:rsid w:val="000A2D0B"/>
    <w:rsid w:val="000A5875"/>
    <w:rsid w:val="000A5B07"/>
    <w:rsid w:val="000A631A"/>
    <w:rsid w:val="000A64BA"/>
    <w:rsid w:val="000B0A63"/>
    <w:rsid w:val="000B38A3"/>
    <w:rsid w:val="000B7860"/>
    <w:rsid w:val="000C0296"/>
    <w:rsid w:val="000C1E5D"/>
    <w:rsid w:val="000C33BA"/>
    <w:rsid w:val="000C3A53"/>
    <w:rsid w:val="000C4BCB"/>
    <w:rsid w:val="000C6E4B"/>
    <w:rsid w:val="000C6F79"/>
    <w:rsid w:val="000C7200"/>
    <w:rsid w:val="000D0040"/>
    <w:rsid w:val="000D489B"/>
    <w:rsid w:val="000D49D7"/>
    <w:rsid w:val="000D551E"/>
    <w:rsid w:val="000D5709"/>
    <w:rsid w:val="000D5771"/>
    <w:rsid w:val="000D5DB6"/>
    <w:rsid w:val="000E1A47"/>
    <w:rsid w:val="000F054B"/>
    <w:rsid w:val="000F47A6"/>
    <w:rsid w:val="000F5DDA"/>
    <w:rsid w:val="000F7E8A"/>
    <w:rsid w:val="00100E79"/>
    <w:rsid w:val="00104881"/>
    <w:rsid w:val="00106C60"/>
    <w:rsid w:val="00107D2F"/>
    <w:rsid w:val="00107D71"/>
    <w:rsid w:val="00111AD0"/>
    <w:rsid w:val="00112102"/>
    <w:rsid w:val="001128E3"/>
    <w:rsid w:val="001149D7"/>
    <w:rsid w:val="00115BA9"/>
    <w:rsid w:val="00115C27"/>
    <w:rsid w:val="00136B0C"/>
    <w:rsid w:val="00137ADC"/>
    <w:rsid w:val="00140747"/>
    <w:rsid w:val="0014478F"/>
    <w:rsid w:val="00144D49"/>
    <w:rsid w:val="00147C0F"/>
    <w:rsid w:val="00147EEB"/>
    <w:rsid w:val="00147F40"/>
    <w:rsid w:val="001501F0"/>
    <w:rsid w:val="00151346"/>
    <w:rsid w:val="00153457"/>
    <w:rsid w:val="001540A1"/>
    <w:rsid w:val="00154965"/>
    <w:rsid w:val="00155230"/>
    <w:rsid w:val="00156C8D"/>
    <w:rsid w:val="001604BF"/>
    <w:rsid w:val="00160FDD"/>
    <w:rsid w:val="0016225C"/>
    <w:rsid w:val="00162999"/>
    <w:rsid w:val="00164E4D"/>
    <w:rsid w:val="00165362"/>
    <w:rsid w:val="00165F69"/>
    <w:rsid w:val="0017376D"/>
    <w:rsid w:val="0017465F"/>
    <w:rsid w:val="001800BF"/>
    <w:rsid w:val="00180A73"/>
    <w:rsid w:val="00180D31"/>
    <w:rsid w:val="001810A4"/>
    <w:rsid w:val="00183024"/>
    <w:rsid w:val="001830A5"/>
    <w:rsid w:val="00184F5B"/>
    <w:rsid w:val="00186B70"/>
    <w:rsid w:val="00187385"/>
    <w:rsid w:val="00192C7C"/>
    <w:rsid w:val="00194846"/>
    <w:rsid w:val="001976E0"/>
    <w:rsid w:val="001A198E"/>
    <w:rsid w:val="001A1E58"/>
    <w:rsid w:val="001A4A73"/>
    <w:rsid w:val="001A5882"/>
    <w:rsid w:val="001A68DD"/>
    <w:rsid w:val="001A7F86"/>
    <w:rsid w:val="001B0842"/>
    <w:rsid w:val="001B0A59"/>
    <w:rsid w:val="001B2EBA"/>
    <w:rsid w:val="001B471B"/>
    <w:rsid w:val="001B7555"/>
    <w:rsid w:val="001C3C71"/>
    <w:rsid w:val="001C7B1A"/>
    <w:rsid w:val="001D0499"/>
    <w:rsid w:val="001D0738"/>
    <w:rsid w:val="001D1F61"/>
    <w:rsid w:val="001D2880"/>
    <w:rsid w:val="001D2BA0"/>
    <w:rsid w:val="001D386F"/>
    <w:rsid w:val="001D569E"/>
    <w:rsid w:val="001D62DE"/>
    <w:rsid w:val="001D6A75"/>
    <w:rsid w:val="001D6DF5"/>
    <w:rsid w:val="001E1303"/>
    <w:rsid w:val="001E355B"/>
    <w:rsid w:val="001E3C17"/>
    <w:rsid w:val="001E58F5"/>
    <w:rsid w:val="001F23F0"/>
    <w:rsid w:val="001F3243"/>
    <w:rsid w:val="001F743E"/>
    <w:rsid w:val="00202FFC"/>
    <w:rsid w:val="00204002"/>
    <w:rsid w:val="00204F5C"/>
    <w:rsid w:val="002060B3"/>
    <w:rsid w:val="0020669D"/>
    <w:rsid w:val="00211BA2"/>
    <w:rsid w:val="00212F14"/>
    <w:rsid w:val="0021369E"/>
    <w:rsid w:val="00214603"/>
    <w:rsid w:val="00214A7E"/>
    <w:rsid w:val="00215533"/>
    <w:rsid w:val="002179DA"/>
    <w:rsid w:val="002225EC"/>
    <w:rsid w:val="002261A8"/>
    <w:rsid w:val="002264A3"/>
    <w:rsid w:val="0022664F"/>
    <w:rsid w:val="00231CC4"/>
    <w:rsid w:val="00231F9D"/>
    <w:rsid w:val="00233447"/>
    <w:rsid w:val="00234791"/>
    <w:rsid w:val="00236C8C"/>
    <w:rsid w:val="0023750E"/>
    <w:rsid w:val="002377C0"/>
    <w:rsid w:val="002402C5"/>
    <w:rsid w:val="00241870"/>
    <w:rsid w:val="002431BB"/>
    <w:rsid w:val="00243C78"/>
    <w:rsid w:val="0024418F"/>
    <w:rsid w:val="0025135C"/>
    <w:rsid w:val="002524CE"/>
    <w:rsid w:val="00252C9F"/>
    <w:rsid w:val="002543A6"/>
    <w:rsid w:val="00263C59"/>
    <w:rsid w:val="002661D6"/>
    <w:rsid w:val="002710B2"/>
    <w:rsid w:val="0027128C"/>
    <w:rsid w:val="00271AE4"/>
    <w:rsid w:val="00272AE9"/>
    <w:rsid w:val="002731FF"/>
    <w:rsid w:val="0027404C"/>
    <w:rsid w:val="0027626D"/>
    <w:rsid w:val="00280618"/>
    <w:rsid w:val="00281C60"/>
    <w:rsid w:val="00282DC6"/>
    <w:rsid w:val="0028438B"/>
    <w:rsid w:val="00285F13"/>
    <w:rsid w:val="002902DC"/>
    <w:rsid w:val="00290F73"/>
    <w:rsid w:val="0029101D"/>
    <w:rsid w:val="0029498B"/>
    <w:rsid w:val="00294C5F"/>
    <w:rsid w:val="00295626"/>
    <w:rsid w:val="00295F48"/>
    <w:rsid w:val="00295FB5"/>
    <w:rsid w:val="00296AB3"/>
    <w:rsid w:val="002A2E75"/>
    <w:rsid w:val="002A363E"/>
    <w:rsid w:val="002A3D3C"/>
    <w:rsid w:val="002A3DF6"/>
    <w:rsid w:val="002A44BC"/>
    <w:rsid w:val="002A5254"/>
    <w:rsid w:val="002B1B0F"/>
    <w:rsid w:val="002B55D2"/>
    <w:rsid w:val="002B5EB3"/>
    <w:rsid w:val="002B62AC"/>
    <w:rsid w:val="002B78D5"/>
    <w:rsid w:val="002C0494"/>
    <w:rsid w:val="002C3A21"/>
    <w:rsid w:val="002C3E26"/>
    <w:rsid w:val="002C4454"/>
    <w:rsid w:val="002D1176"/>
    <w:rsid w:val="002D36F0"/>
    <w:rsid w:val="002D47E0"/>
    <w:rsid w:val="002D582A"/>
    <w:rsid w:val="002D61CC"/>
    <w:rsid w:val="002E4496"/>
    <w:rsid w:val="002E7279"/>
    <w:rsid w:val="002F1BD7"/>
    <w:rsid w:val="002F2A5B"/>
    <w:rsid w:val="002F36DF"/>
    <w:rsid w:val="002F3C13"/>
    <w:rsid w:val="00301EAA"/>
    <w:rsid w:val="00301EB1"/>
    <w:rsid w:val="00302A08"/>
    <w:rsid w:val="003065BD"/>
    <w:rsid w:val="00306ABA"/>
    <w:rsid w:val="003104BB"/>
    <w:rsid w:val="00311934"/>
    <w:rsid w:val="00313C26"/>
    <w:rsid w:val="00313C98"/>
    <w:rsid w:val="0031547B"/>
    <w:rsid w:val="003163D2"/>
    <w:rsid w:val="00323DCB"/>
    <w:rsid w:val="003265AD"/>
    <w:rsid w:val="00327B71"/>
    <w:rsid w:val="00330773"/>
    <w:rsid w:val="00332B7D"/>
    <w:rsid w:val="0033763B"/>
    <w:rsid w:val="00337AC8"/>
    <w:rsid w:val="0034038D"/>
    <w:rsid w:val="00342FC8"/>
    <w:rsid w:val="003434DC"/>
    <w:rsid w:val="00343A57"/>
    <w:rsid w:val="00343CB3"/>
    <w:rsid w:val="00344AE7"/>
    <w:rsid w:val="00347A99"/>
    <w:rsid w:val="0035156B"/>
    <w:rsid w:val="0035280E"/>
    <w:rsid w:val="00354C60"/>
    <w:rsid w:val="00354EDA"/>
    <w:rsid w:val="00355A42"/>
    <w:rsid w:val="00355A67"/>
    <w:rsid w:val="00364A62"/>
    <w:rsid w:val="00365D12"/>
    <w:rsid w:val="0036738C"/>
    <w:rsid w:val="003674BF"/>
    <w:rsid w:val="003676D7"/>
    <w:rsid w:val="00370436"/>
    <w:rsid w:val="003730EF"/>
    <w:rsid w:val="00381C20"/>
    <w:rsid w:val="003826C2"/>
    <w:rsid w:val="00384F44"/>
    <w:rsid w:val="00385C65"/>
    <w:rsid w:val="003866B1"/>
    <w:rsid w:val="00386E34"/>
    <w:rsid w:val="00387687"/>
    <w:rsid w:val="003904D7"/>
    <w:rsid w:val="003907B6"/>
    <w:rsid w:val="003907D4"/>
    <w:rsid w:val="003908BD"/>
    <w:rsid w:val="003922D3"/>
    <w:rsid w:val="00392E75"/>
    <w:rsid w:val="003954CD"/>
    <w:rsid w:val="00396C25"/>
    <w:rsid w:val="003A7BCE"/>
    <w:rsid w:val="003B0A13"/>
    <w:rsid w:val="003B1AB3"/>
    <w:rsid w:val="003B354E"/>
    <w:rsid w:val="003B5DA2"/>
    <w:rsid w:val="003B747F"/>
    <w:rsid w:val="003C0368"/>
    <w:rsid w:val="003C073D"/>
    <w:rsid w:val="003C1E7A"/>
    <w:rsid w:val="003C25EC"/>
    <w:rsid w:val="003C2C59"/>
    <w:rsid w:val="003C329E"/>
    <w:rsid w:val="003C5629"/>
    <w:rsid w:val="003C75E3"/>
    <w:rsid w:val="003D0748"/>
    <w:rsid w:val="003D174F"/>
    <w:rsid w:val="003D2BE4"/>
    <w:rsid w:val="003D77D4"/>
    <w:rsid w:val="003E0311"/>
    <w:rsid w:val="003E09ED"/>
    <w:rsid w:val="003E1827"/>
    <w:rsid w:val="003E3C85"/>
    <w:rsid w:val="003E4A28"/>
    <w:rsid w:val="003E4A61"/>
    <w:rsid w:val="003E51E1"/>
    <w:rsid w:val="003E5F7C"/>
    <w:rsid w:val="003E71EC"/>
    <w:rsid w:val="003F19B2"/>
    <w:rsid w:val="003F3CAA"/>
    <w:rsid w:val="003F53C5"/>
    <w:rsid w:val="003F6594"/>
    <w:rsid w:val="0040282B"/>
    <w:rsid w:val="00403234"/>
    <w:rsid w:val="004036AB"/>
    <w:rsid w:val="00406D28"/>
    <w:rsid w:val="00410356"/>
    <w:rsid w:val="00412065"/>
    <w:rsid w:val="0042118D"/>
    <w:rsid w:val="004218CA"/>
    <w:rsid w:val="0042538A"/>
    <w:rsid w:val="00427544"/>
    <w:rsid w:val="00431842"/>
    <w:rsid w:val="00432513"/>
    <w:rsid w:val="00433DB5"/>
    <w:rsid w:val="00435FD4"/>
    <w:rsid w:val="004372F1"/>
    <w:rsid w:val="0044391E"/>
    <w:rsid w:val="00450248"/>
    <w:rsid w:val="004530CF"/>
    <w:rsid w:val="0045410B"/>
    <w:rsid w:val="004550BA"/>
    <w:rsid w:val="0046029F"/>
    <w:rsid w:val="00461E1E"/>
    <w:rsid w:val="00464CDA"/>
    <w:rsid w:val="0046657A"/>
    <w:rsid w:val="00470BAB"/>
    <w:rsid w:val="00470E7E"/>
    <w:rsid w:val="004769F7"/>
    <w:rsid w:val="00477B38"/>
    <w:rsid w:val="00482462"/>
    <w:rsid w:val="004829CE"/>
    <w:rsid w:val="00483202"/>
    <w:rsid w:val="004841ED"/>
    <w:rsid w:val="00484266"/>
    <w:rsid w:val="004852DC"/>
    <w:rsid w:val="0049373C"/>
    <w:rsid w:val="00495311"/>
    <w:rsid w:val="004962BD"/>
    <w:rsid w:val="00497693"/>
    <w:rsid w:val="00497E4B"/>
    <w:rsid w:val="004A0889"/>
    <w:rsid w:val="004A5809"/>
    <w:rsid w:val="004B72D6"/>
    <w:rsid w:val="004C003B"/>
    <w:rsid w:val="004C0EC7"/>
    <w:rsid w:val="004C237B"/>
    <w:rsid w:val="004C45F0"/>
    <w:rsid w:val="004C505F"/>
    <w:rsid w:val="004C7FFD"/>
    <w:rsid w:val="004D0685"/>
    <w:rsid w:val="004D7380"/>
    <w:rsid w:val="004E4EEC"/>
    <w:rsid w:val="004E4F58"/>
    <w:rsid w:val="004E5C05"/>
    <w:rsid w:val="004E796D"/>
    <w:rsid w:val="004F11AB"/>
    <w:rsid w:val="004F2E40"/>
    <w:rsid w:val="004F41B3"/>
    <w:rsid w:val="00500425"/>
    <w:rsid w:val="00501FD0"/>
    <w:rsid w:val="005042A9"/>
    <w:rsid w:val="005042CF"/>
    <w:rsid w:val="0050436B"/>
    <w:rsid w:val="00504C74"/>
    <w:rsid w:val="00504DC2"/>
    <w:rsid w:val="005067A9"/>
    <w:rsid w:val="005121AB"/>
    <w:rsid w:val="00512ADA"/>
    <w:rsid w:val="00514497"/>
    <w:rsid w:val="0051478C"/>
    <w:rsid w:val="00514E67"/>
    <w:rsid w:val="0051593A"/>
    <w:rsid w:val="0051660B"/>
    <w:rsid w:val="00516AFA"/>
    <w:rsid w:val="005224BC"/>
    <w:rsid w:val="00522852"/>
    <w:rsid w:val="00522A99"/>
    <w:rsid w:val="00522C7C"/>
    <w:rsid w:val="00523DB0"/>
    <w:rsid w:val="00524AB9"/>
    <w:rsid w:val="00525F09"/>
    <w:rsid w:val="00526807"/>
    <w:rsid w:val="005270B2"/>
    <w:rsid w:val="00530AA6"/>
    <w:rsid w:val="00534F8D"/>
    <w:rsid w:val="00542337"/>
    <w:rsid w:val="00542F8B"/>
    <w:rsid w:val="005503EF"/>
    <w:rsid w:val="005505FC"/>
    <w:rsid w:val="00552BF8"/>
    <w:rsid w:val="00552D6D"/>
    <w:rsid w:val="00553598"/>
    <w:rsid w:val="00556BC4"/>
    <w:rsid w:val="005601CC"/>
    <w:rsid w:val="00560A70"/>
    <w:rsid w:val="00561129"/>
    <w:rsid w:val="005632E3"/>
    <w:rsid w:val="00563E1F"/>
    <w:rsid w:val="00564547"/>
    <w:rsid w:val="00571810"/>
    <w:rsid w:val="005720EA"/>
    <w:rsid w:val="00577934"/>
    <w:rsid w:val="005779AD"/>
    <w:rsid w:val="00581AF5"/>
    <w:rsid w:val="005823B5"/>
    <w:rsid w:val="005828C6"/>
    <w:rsid w:val="00583766"/>
    <w:rsid w:val="005844E2"/>
    <w:rsid w:val="00586933"/>
    <w:rsid w:val="00587046"/>
    <w:rsid w:val="005902D6"/>
    <w:rsid w:val="00591178"/>
    <w:rsid w:val="00591759"/>
    <w:rsid w:val="00594025"/>
    <w:rsid w:val="0059564A"/>
    <w:rsid w:val="005A134F"/>
    <w:rsid w:val="005A479E"/>
    <w:rsid w:val="005A4C40"/>
    <w:rsid w:val="005A516F"/>
    <w:rsid w:val="005A51AB"/>
    <w:rsid w:val="005B0AD6"/>
    <w:rsid w:val="005B0E38"/>
    <w:rsid w:val="005B1ECA"/>
    <w:rsid w:val="005B244E"/>
    <w:rsid w:val="005B2A67"/>
    <w:rsid w:val="005B2BB5"/>
    <w:rsid w:val="005B3A25"/>
    <w:rsid w:val="005B4DA8"/>
    <w:rsid w:val="005B79B2"/>
    <w:rsid w:val="005B7BE9"/>
    <w:rsid w:val="005C17CA"/>
    <w:rsid w:val="005C3662"/>
    <w:rsid w:val="005C386F"/>
    <w:rsid w:val="005C6CAF"/>
    <w:rsid w:val="005D04CA"/>
    <w:rsid w:val="005D0E9E"/>
    <w:rsid w:val="005D1D66"/>
    <w:rsid w:val="005D2638"/>
    <w:rsid w:val="005D7B5F"/>
    <w:rsid w:val="005E4632"/>
    <w:rsid w:val="005E4A32"/>
    <w:rsid w:val="005E5174"/>
    <w:rsid w:val="005E579A"/>
    <w:rsid w:val="005E6CF8"/>
    <w:rsid w:val="005F374D"/>
    <w:rsid w:val="005F55D6"/>
    <w:rsid w:val="005F681F"/>
    <w:rsid w:val="005F6849"/>
    <w:rsid w:val="005F71B2"/>
    <w:rsid w:val="005F7799"/>
    <w:rsid w:val="00600FCF"/>
    <w:rsid w:val="00604C81"/>
    <w:rsid w:val="006104CD"/>
    <w:rsid w:val="006109BE"/>
    <w:rsid w:val="006109F1"/>
    <w:rsid w:val="00612B23"/>
    <w:rsid w:val="0061398F"/>
    <w:rsid w:val="00615E12"/>
    <w:rsid w:val="00616E10"/>
    <w:rsid w:val="006177E3"/>
    <w:rsid w:val="00620293"/>
    <w:rsid w:val="00620CC3"/>
    <w:rsid w:val="00620CFD"/>
    <w:rsid w:val="00621124"/>
    <w:rsid w:val="00621CB9"/>
    <w:rsid w:val="006228EF"/>
    <w:rsid w:val="006236E8"/>
    <w:rsid w:val="00625CA0"/>
    <w:rsid w:val="00631BE9"/>
    <w:rsid w:val="00631ECB"/>
    <w:rsid w:val="00632EB5"/>
    <w:rsid w:val="0063302B"/>
    <w:rsid w:val="00640A04"/>
    <w:rsid w:val="00640C5D"/>
    <w:rsid w:val="00641D84"/>
    <w:rsid w:val="00643D3D"/>
    <w:rsid w:val="00644AA4"/>
    <w:rsid w:val="00646AEA"/>
    <w:rsid w:val="00652310"/>
    <w:rsid w:val="00652E2C"/>
    <w:rsid w:val="00653EFB"/>
    <w:rsid w:val="00655B81"/>
    <w:rsid w:val="00657ED9"/>
    <w:rsid w:val="00660642"/>
    <w:rsid w:val="00660684"/>
    <w:rsid w:val="00661878"/>
    <w:rsid w:val="0066294F"/>
    <w:rsid w:val="00662FC0"/>
    <w:rsid w:val="0066352E"/>
    <w:rsid w:val="006646D1"/>
    <w:rsid w:val="00666B5F"/>
    <w:rsid w:val="00667054"/>
    <w:rsid w:val="00671CC9"/>
    <w:rsid w:val="0067327C"/>
    <w:rsid w:val="006751AB"/>
    <w:rsid w:val="0067554B"/>
    <w:rsid w:val="006766F7"/>
    <w:rsid w:val="006773D3"/>
    <w:rsid w:val="00680388"/>
    <w:rsid w:val="00683968"/>
    <w:rsid w:val="006848E9"/>
    <w:rsid w:val="006853B4"/>
    <w:rsid w:val="00685635"/>
    <w:rsid w:val="006872F3"/>
    <w:rsid w:val="006977E6"/>
    <w:rsid w:val="006A0528"/>
    <w:rsid w:val="006A3240"/>
    <w:rsid w:val="006A4A9E"/>
    <w:rsid w:val="006A6595"/>
    <w:rsid w:val="006A70E8"/>
    <w:rsid w:val="006B1548"/>
    <w:rsid w:val="006B1CD1"/>
    <w:rsid w:val="006B2732"/>
    <w:rsid w:val="006B4960"/>
    <w:rsid w:val="006B5250"/>
    <w:rsid w:val="006B5888"/>
    <w:rsid w:val="006B64A8"/>
    <w:rsid w:val="006B7354"/>
    <w:rsid w:val="006B7827"/>
    <w:rsid w:val="006B7908"/>
    <w:rsid w:val="006C20FA"/>
    <w:rsid w:val="006C78EB"/>
    <w:rsid w:val="006D2323"/>
    <w:rsid w:val="006D42C9"/>
    <w:rsid w:val="006D48D6"/>
    <w:rsid w:val="006D4F4A"/>
    <w:rsid w:val="006D521B"/>
    <w:rsid w:val="006D5F6C"/>
    <w:rsid w:val="006D7FF4"/>
    <w:rsid w:val="006E07D8"/>
    <w:rsid w:val="006E0BC7"/>
    <w:rsid w:val="006E0F3F"/>
    <w:rsid w:val="006E1A74"/>
    <w:rsid w:val="006E2733"/>
    <w:rsid w:val="006E346B"/>
    <w:rsid w:val="006F1EB1"/>
    <w:rsid w:val="006F28C6"/>
    <w:rsid w:val="006F3AF6"/>
    <w:rsid w:val="006F41C7"/>
    <w:rsid w:val="006F49EC"/>
    <w:rsid w:val="006F725D"/>
    <w:rsid w:val="007008C8"/>
    <w:rsid w:val="00701E30"/>
    <w:rsid w:val="007020EF"/>
    <w:rsid w:val="00702D0A"/>
    <w:rsid w:val="007040D9"/>
    <w:rsid w:val="00704191"/>
    <w:rsid w:val="007053FF"/>
    <w:rsid w:val="00707C93"/>
    <w:rsid w:val="00707E2C"/>
    <w:rsid w:val="00710A0F"/>
    <w:rsid w:val="0071136E"/>
    <w:rsid w:val="00711CE6"/>
    <w:rsid w:val="0071483A"/>
    <w:rsid w:val="00716BA8"/>
    <w:rsid w:val="00721355"/>
    <w:rsid w:val="00722512"/>
    <w:rsid w:val="00722AE8"/>
    <w:rsid w:val="0072303F"/>
    <w:rsid w:val="007230F7"/>
    <w:rsid w:val="00724522"/>
    <w:rsid w:val="0072455B"/>
    <w:rsid w:val="007253AF"/>
    <w:rsid w:val="00725F21"/>
    <w:rsid w:val="00726941"/>
    <w:rsid w:val="00727A12"/>
    <w:rsid w:val="00731B38"/>
    <w:rsid w:val="007332C4"/>
    <w:rsid w:val="007333D7"/>
    <w:rsid w:val="00734E95"/>
    <w:rsid w:val="007359FD"/>
    <w:rsid w:val="00742D33"/>
    <w:rsid w:val="007455D2"/>
    <w:rsid w:val="00746421"/>
    <w:rsid w:val="00752314"/>
    <w:rsid w:val="00752378"/>
    <w:rsid w:val="007530CB"/>
    <w:rsid w:val="0075360A"/>
    <w:rsid w:val="00753B7E"/>
    <w:rsid w:val="007551BA"/>
    <w:rsid w:val="007551E0"/>
    <w:rsid w:val="0076174F"/>
    <w:rsid w:val="00763FA8"/>
    <w:rsid w:val="0076620C"/>
    <w:rsid w:val="007668F9"/>
    <w:rsid w:val="00767F00"/>
    <w:rsid w:val="007705A7"/>
    <w:rsid w:val="00771231"/>
    <w:rsid w:val="007713DD"/>
    <w:rsid w:val="00771F31"/>
    <w:rsid w:val="00773FD2"/>
    <w:rsid w:val="007740B1"/>
    <w:rsid w:val="00774793"/>
    <w:rsid w:val="00775C57"/>
    <w:rsid w:val="00776D5C"/>
    <w:rsid w:val="00780F87"/>
    <w:rsid w:val="00781A60"/>
    <w:rsid w:val="0078657D"/>
    <w:rsid w:val="00786A76"/>
    <w:rsid w:val="00790D93"/>
    <w:rsid w:val="0079392D"/>
    <w:rsid w:val="00793A22"/>
    <w:rsid w:val="00793B60"/>
    <w:rsid w:val="00795516"/>
    <w:rsid w:val="007A21A8"/>
    <w:rsid w:val="007A5C6E"/>
    <w:rsid w:val="007A5D04"/>
    <w:rsid w:val="007A714E"/>
    <w:rsid w:val="007A7C42"/>
    <w:rsid w:val="007B09EF"/>
    <w:rsid w:val="007B12A1"/>
    <w:rsid w:val="007B1B89"/>
    <w:rsid w:val="007B2AB4"/>
    <w:rsid w:val="007B3F96"/>
    <w:rsid w:val="007B7896"/>
    <w:rsid w:val="007C3566"/>
    <w:rsid w:val="007D03D1"/>
    <w:rsid w:val="007D14C1"/>
    <w:rsid w:val="007D61E0"/>
    <w:rsid w:val="007D7050"/>
    <w:rsid w:val="007E106C"/>
    <w:rsid w:val="007E1283"/>
    <w:rsid w:val="007E684C"/>
    <w:rsid w:val="007E7B57"/>
    <w:rsid w:val="007F2215"/>
    <w:rsid w:val="007F350B"/>
    <w:rsid w:val="007F3844"/>
    <w:rsid w:val="007F61AD"/>
    <w:rsid w:val="007F662C"/>
    <w:rsid w:val="008001BF"/>
    <w:rsid w:val="00800CD3"/>
    <w:rsid w:val="00802F36"/>
    <w:rsid w:val="008036F1"/>
    <w:rsid w:val="0080432C"/>
    <w:rsid w:val="008057C3"/>
    <w:rsid w:val="00807482"/>
    <w:rsid w:val="00810969"/>
    <w:rsid w:val="008127AD"/>
    <w:rsid w:val="0081361A"/>
    <w:rsid w:val="00814334"/>
    <w:rsid w:val="00815524"/>
    <w:rsid w:val="00815E64"/>
    <w:rsid w:val="008162EF"/>
    <w:rsid w:val="008202A5"/>
    <w:rsid w:val="00821053"/>
    <w:rsid w:val="00823CEF"/>
    <w:rsid w:val="00824813"/>
    <w:rsid w:val="00826ED0"/>
    <w:rsid w:val="00827823"/>
    <w:rsid w:val="008279FD"/>
    <w:rsid w:val="008316A3"/>
    <w:rsid w:val="008322BE"/>
    <w:rsid w:val="00833470"/>
    <w:rsid w:val="00833DDB"/>
    <w:rsid w:val="008366C6"/>
    <w:rsid w:val="00836EF8"/>
    <w:rsid w:val="00837E03"/>
    <w:rsid w:val="008401B7"/>
    <w:rsid w:val="00841152"/>
    <w:rsid w:val="00846DE5"/>
    <w:rsid w:val="008501C0"/>
    <w:rsid w:val="008504EC"/>
    <w:rsid w:val="00850BAB"/>
    <w:rsid w:val="00851648"/>
    <w:rsid w:val="008525B3"/>
    <w:rsid w:val="00854903"/>
    <w:rsid w:val="00854D96"/>
    <w:rsid w:val="008557DB"/>
    <w:rsid w:val="00855C1E"/>
    <w:rsid w:val="00856789"/>
    <w:rsid w:val="00856ADD"/>
    <w:rsid w:val="00860623"/>
    <w:rsid w:val="00861D7C"/>
    <w:rsid w:val="00861F5E"/>
    <w:rsid w:val="00865340"/>
    <w:rsid w:val="008673E6"/>
    <w:rsid w:val="0087048E"/>
    <w:rsid w:val="00871799"/>
    <w:rsid w:val="0087302D"/>
    <w:rsid w:val="00874265"/>
    <w:rsid w:val="008753E6"/>
    <w:rsid w:val="00876A3A"/>
    <w:rsid w:val="00884B00"/>
    <w:rsid w:val="00887640"/>
    <w:rsid w:val="00891652"/>
    <w:rsid w:val="00894564"/>
    <w:rsid w:val="008A42BB"/>
    <w:rsid w:val="008A54C5"/>
    <w:rsid w:val="008A7CAE"/>
    <w:rsid w:val="008B0595"/>
    <w:rsid w:val="008B2A29"/>
    <w:rsid w:val="008B4581"/>
    <w:rsid w:val="008B6F94"/>
    <w:rsid w:val="008C1BB7"/>
    <w:rsid w:val="008C2A04"/>
    <w:rsid w:val="008C3A33"/>
    <w:rsid w:val="008C4C0B"/>
    <w:rsid w:val="008C61C6"/>
    <w:rsid w:val="008C6B88"/>
    <w:rsid w:val="008C73CD"/>
    <w:rsid w:val="008D0D8A"/>
    <w:rsid w:val="008D258B"/>
    <w:rsid w:val="008D4C7D"/>
    <w:rsid w:val="008D6E8D"/>
    <w:rsid w:val="008E03F1"/>
    <w:rsid w:val="008E09CF"/>
    <w:rsid w:val="008E0DEE"/>
    <w:rsid w:val="008E3BD2"/>
    <w:rsid w:val="008E4C79"/>
    <w:rsid w:val="008E5E60"/>
    <w:rsid w:val="008E6A18"/>
    <w:rsid w:val="008F1805"/>
    <w:rsid w:val="008F2872"/>
    <w:rsid w:val="008F2AC8"/>
    <w:rsid w:val="008F78DD"/>
    <w:rsid w:val="008F7F49"/>
    <w:rsid w:val="0090125D"/>
    <w:rsid w:val="00901E46"/>
    <w:rsid w:val="00902350"/>
    <w:rsid w:val="0090440C"/>
    <w:rsid w:val="00910921"/>
    <w:rsid w:val="00912FB4"/>
    <w:rsid w:val="0091547C"/>
    <w:rsid w:val="00916432"/>
    <w:rsid w:val="0091660D"/>
    <w:rsid w:val="009168C8"/>
    <w:rsid w:val="009250A4"/>
    <w:rsid w:val="00925C8E"/>
    <w:rsid w:val="009308CD"/>
    <w:rsid w:val="00930D74"/>
    <w:rsid w:val="0093194E"/>
    <w:rsid w:val="00932CE4"/>
    <w:rsid w:val="00936321"/>
    <w:rsid w:val="00936C06"/>
    <w:rsid w:val="00936E5B"/>
    <w:rsid w:val="0094019E"/>
    <w:rsid w:val="00940AD9"/>
    <w:rsid w:val="00940DC7"/>
    <w:rsid w:val="00943317"/>
    <w:rsid w:val="00943532"/>
    <w:rsid w:val="00945766"/>
    <w:rsid w:val="00947040"/>
    <w:rsid w:val="00947B3C"/>
    <w:rsid w:val="009504E9"/>
    <w:rsid w:val="00952284"/>
    <w:rsid w:val="00952A4D"/>
    <w:rsid w:val="0095544F"/>
    <w:rsid w:val="00956783"/>
    <w:rsid w:val="0095720E"/>
    <w:rsid w:val="009578FD"/>
    <w:rsid w:val="00963C89"/>
    <w:rsid w:val="0096469A"/>
    <w:rsid w:val="009653E4"/>
    <w:rsid w:val="00965990"/>
    <w:rsid w:val="00966CD4"/>
    <w:rsid w:val="00971CE5"/>
    <w:rsid w:val="00973129"/>
    <w:rsid w:val="0097499F"/>
    <w:rsid w:val="009766D1"/>
    <w:rsid w:val="009767C8"/>
    <w:rsid w:val="00976C7F"/>
    <w:rsid w:val="00977EBA"/>
    <w:rsid w:val="009836C3"/>
    <w:rsid w:val="009839D8"/>
    <w:rsid w:val="00984B6F"/>
    <w:rsid w:val="0099090C"/>
    <w:rsid w:val="00992A87"/>
    <w:rsid w:val="00994C8E"/>
    <w:rsid w:val="00995AA5"/>
    <w:rsid w:val="00995BFE"/>
    <w:rsid w:val="00997704"/>
    <w:rsid w:val="009A023B"/>
    <w:rsid w:val="009A18C0"/>
    <w:rsid w:val="009A32E1"/>
    <w:rsid w:val="009A3BB1"/>
    <w:rsid w:val="009A7BC4"/>
    <w:rsid w:val="009B3BDA"/>
    <w:rsid w:val="009B630D"/>
    <w:rsid w:val="009C0191"/>
    <w:rsid w:val="009C0AEF"/>
    <w:rsid w:val="009C27D1"/>
    <w:rsid w:val="009C2E2E"/>
    <w:rsid w:val="009C4580"/>
    <w:rsid w:val="009C5EEF"/>
    <w:rsid w:val="009D1262"/>
    <w:rsid w:val="009D5662"/>
    <w:rsid w:val="009D7B83"/>
    <w:rsid w:val="009E012E"/>
    <w:rsid w:val="009E6953"/>
    <w:rsid w:val="009F2FBA"/>
    <w:rsid w:val="009F4CF5"/>
    <w:rsid w:val="009F5D61"/>
    <w:rsid w:val="00A01272"/>
    <w:rsid w:val="00A02757"/>
    <w:rsid w:val="00A02AA4"/>
    <w:rsid w:val="00A1059F"/>
    <w:rsid w:val="00A11D28"/>
    <w:rsid w:val="00A12E5B"/>
    <w:rsid w:val="00A157B9"/>
    <w:rsid w:val="00A16B06"/>
    <w:rsid w:val="00A21DCF"/>
    <w:rsid w:val="00A221FF"/>
    <w:rsid w:val="00A22A83"/>
    <w:rsid w:val="00A259F5"/>
    <w:rsid w:val="00A2717A"/>
    <w:rsid w:val="00A27E7F"/>
    <w:rsid w:val="00A31F25"/>
    <w:rsid w:val="00A32A7C"/>
    <w:rsid w:val="00A34067"/>
    <w:rsid w:val="00A35BF7"/>
    <w:rsid w:val="00A37E77"/>
    <w:rsid w:val="00A40B00"/>
    <w:rsid w:val="00A4380F"/>
    <w:rsid w:val="00A4418B"/>
    <w:rsid w:val="00A441B1"/>
    <w:rsid w:val="00A468D7"/>
    <w:rsid w:val="00A53FFF"/>
    <w:rsid w:val="00A5401C"/>
    <w:rsid w:val="00A54D7D"/>
    <w:rsid w:val="00A54FE7"/>
    <w:rsid w:val="00A56991"/>
    <w:rsid w:val="00A57210"/>
    <w:rsid w:val="00A60B09"/>
    <w:rsid w:val="00A611B6"/>
    <w:rsid w:val="00A617E0"/>
    <w:rsid w:val="00A61C48"/>
    <w:rsid w:val="00A6397F"/>
    <w:rsid w:val="00A63A6B"/>
    <w:rsid w:val="00A63D2B"/>
    <w:rsid w:val="00A64269"/>
    <w:rsid w:val="00A64E61"/>
    <w:rsid w:val="00A66705"/>
    <w:rsid w:val="00A66DB3"/>
    <w:rsid w:val="00A7053D"/>
    <w:rsid w:val="00A70C50"/>
    <w:rsid w:val="00A70DB3"/>
    <w:rsid w:val="00A71350"/>
    <w:rsid w:val="00A72AB1"/>
    <w:rsid w:val="00A770AF"/>
    <w:rsid w:val="00A827D8"/>
    <w:rsid w:val="00A82C5A"/>
    <w:rsid w:val="00A8346A"/>
    <w:rsid w:val="00A85E9A"/>
    <w:rsid w:val="00A8634E"/>
    <w:rsid w:val="00A86A7F"/>
    <w:rsid w:val="00A909FB"/>
    <w:rsid w:val="00A921DB"/>
    <w:rsid w:val="00A97B8A"/>
    <w:rsid w:val="00AA17FE"/>
    <w:rsid w:val="00AA350D"/>
    <w:rsid w:val="00AA6CC4"/>
    <w:rsid w:val="00AA75E9"/>
    <w:rsid w:val="00AB06AF"/>
    <w:rsid w:val="00AB0DB9"/>
    <w:rsid w:val="00AB22E9"/>
    <w:rsid w:val="00AB5291"/>
    <w:rsid w:val="00AB6513"/>
    <w:rsid w:val="00AB7BA0"/>
    <w:rsid w:val="00AC384D"/>
    <w:rsid w:val="00AC4FFA"/>
    <w:rsid w:val="00AC55F3"/>
    <w:rsid w:val="00AD058F"/>
    <w:rsid w:val="00AD1231"/>
    <w:rsid w:val="00AD18C5"/>
    <w:rsid w:val="00AD37DA"/>
    <w:rsid w:val="00AD4177"/>
    <w:rsid w:val="00AD58A5"/>
    <w:rsid w:val="00AD61DD"/>
    <w:rsid w:val="00AD7C71"/>
    <w:rsid w:val="00AD7CDF"/>
    <w:rsid w:val="00AE1563"/>
    <w:rsid w:val="00AE39F4"/>
    <w:rsid w:val="00AE4170"/>
    <w:rsid w:val="00AE5575"/>
    <w:rsid w:val="00AE6F40"/>
    <w:rsid w:val="00AE797F"/>
    <w:rsid w:val="00AE7B19"/>
    <w:rsid w:val="00AF6D32"/>
    <w:rsid w:val="00AF75CD"/>
    <w:rsid w:val="00B0225B"/>
    <w:rsid w:val="00B0614A"/>
    <w:rsid w:val="00B068BE"/>
    <w:rsid w:val="00B06DE6"/>
    <w:rsid w:val="00B075A4"/>
    <w:rsid w:val="00B07F04"/>
    <w:rsid w:val="00B10B51"/>
    <w:rsid w:val="00B114A5"/>
    <w:rsid w:val="00B11500"/>
    <w:rsid w:val="00B1163D"/>
    <w:rsid w:val="00B142EF"/>
    <w:rsid w:val="00B158EC"/>
    <w:rsid w:val="00B178D2"/>
    <w:rsid w:val="00B21C91"/>
    <w:rsid w:val="00B22611"/>
    <w:rsid w:val="00B23F09"/>
    <w:rsid w:val="00B25219"/>
    <w:rsid w:val="00B26C21"/>
    <w:rsid w:val="00B26F40"/>
    <w:rsid w:val="00B3063F"/>
    <w:rsid w:val="00B32884"/>
    <w:rsid w:val="00B3379A"/>
    <w:rsid w:val="00B35447"/>
    <w:rsid w:val="00B37769"/>
    <w:rsid w:val="00B40441"/>
    <w:rsid w:val="00B42745"/>
    <w:rsid w:val="00B440E1"/>
    <w:rsid w:val="00B45447"/>
    <w:rsid w:val="00B502F0"/>
    <w:rsid w:val="00B50BD2"/>
    <w:rsid w:val="00B51ACC"/>
    <w:rsid w:val="00B52FF6"/>
    <w:rsid w:val="00B5532E"/>
    <w:rsid w:val="00B56993"/>
    <w:rsid w:val="00B6068C"/>
    <w:rsid w:val="00B617F3"/>
    <w:rsid w:val="00B65B57"/>
    <w:rsid w:val="00B6797E"/>
    <w:rsid w:val="00B7131E"/>
    <w:rsid w:val="00B75689"/>
    <w:rsid w:val="00B80CF5"/>
    <w:rsid w:val="00B87A09"/>
    <w:rsid w:val="00B902D6"/>
    <w:rsid w:val="00B9163A"/>
    <w:rsid w:val="00B923F9"/>
    <w:rsid w:val="00B924BE"/>
    <w:rsid w:val="00B92EAE"/>
    <w:rsid w:val="00B93BE4"/>
    <w:rsid w:val="00BA062B"/>
    <w:rsid w:val="00BA0CBB"/>
    <w:rsid w:val="00BA0EF0"/>
    <w:rsid w:val="00BA18EB"/>
    <w:rsid w:val="00BA3489"/>
    <w:rsid w:val="00BA38EB"/>
    <w:rsid w:val="00BA44BF"/>
    <w:rsid w:val="00BA4C76"/>
    <w:rsid w:val="00BA5110"/>
    <w:rsid w:val="00BA59C1"/>
    <w:rsid w:val="00BA5CEA"/>
    <w:rsid w:val="00BA6A9C"/>
    <w:rsid w:val="00BA783D"/>
    <w:rsid w:val="00BB1CC7"/>
    <w:rsid w:val="00BB42C5"/>
    <w:rsid w:val="00BB43A9"/>
    <w:rsid w:val="00BB5FD2"/>
    <w:rsid w:val="00BC06E0"/>
    <w:rsid w:val="00BC0C9A"/>
    <w:rsid w:val="00BC10E3"/>
    <w:rsid w:val="00BC2B15"/>
    <w:rsid w:val="00BC3BC1"/>
    <w:rsid w:val="00BC3F44"/>
    <w:rsid w:val="00BC4A7A"/>
    <w:rsid w:val="00BC52A6"/>
    <w:rsid w:val="00BC575A"/>
    <w:rsid w:val="00BC6408"/>
    <w:rsid w:val="00BC669F"/>
    <w:rsid w:val="00BD18F9"/>
    <w:rsid w:val="00BD1CB8"/>
    <w:rsid w:val="00BD5528"/>
    <w:rsid w:val="00BD65B2"/>
    <w:rsid w:val="00BE081E"/>
    <w:rsid w:val="00BE2F83"/>
    <w:rsid w:val="00BE3098"/>
    <w:rsid w:val="00BE433A"/>
    <w:rsid w:val="00BF09B9"/>
    <w:rsid w:val="00BF0BD4"/>
    <w:rsid w:val="00BF20A2"/>
    <w:rsid w:val="00C01C13"/>
    <w:rsid w:val="00C060E2"/>
    <w:rsid w:val="00C07041"/>
    <w:rsid w:val="00C10D83"/>
    <w:rsid w:val="00C11C8F"/>
    <w:rsid w:val="00C13220"/>
    <w:rsid w:val="00C13832"/>
    <w:rsid w:val="00C21DEF"/>
    <w:rsid w:val="00C2240F"/>
    <w:rsid w:val="00C22518"/>
    <w:rsid w:val="00C305F0"/>
    <w:rsid w:val="00C31304"/>
    <w:rsid w:val="00C31581"/>
    <w:rsid w:val="00C3233F"/>
    <w:rsid w:val="00C3258F"/>
    <w:rsid w:val="00C33C89"/>
    <w:rsid w:val="00C34C14"/>
    <w:rsid w:val="00C36CBB"/>
    <w:rsid w:val="00C4069E"/>
    <w:rsid w:val="00C407A0"/>
    <w:rsid w:val="00C44C6D"/>
    <w:rsid w:val="00C452D0"/>
    <w:rsid w:val="00C45B12"/>
    <w:rsid w:val="00C4623A"/>
    <w:rsid w:val="00C4629C"/>
    <w:rsid w:val="00C46AC5"/>
    <w:rsid w:val="00C46DBE"/>
    <w:rsid w:val="00C51B2B"/>
    <w:rsid w:val="00C550B9"/>
    <w:rsid w:val="00C57604"/>
    <w:rsid w:val="00C61A05"/>
    <w:rsid w:val="00C65BC3"/>
    <w:rsid w:val="00C65F62"/>
    <w:rsid w:val="00C6666A"/>
    <w:rsid w:val="00C70741"/>
    <w:rsid w:val="00C72F42"/>
    <w:rsid w:val="00C7346B"/>
    <w:rsid w:val="00C775D9"/>
    <w:rsid w:val="00C833D0"/>
    <w:rsid w:val="00C85E00"/>
    <w:rsid w:val="00C873C1"/>
    <w:rsid w:val="00C90DCA"/>
    <w:rsid w:val="00C9158C"/>
    <w:rsid w:val="00C939E0"/>
    <w:rsid w:val="00C95410"/>
    <w:rsid w:val="00C95BE5"/>
    <w:rsid w:val="00C95E59"/>
    <w:rsid w:val="00C96AE8"/>
    <w:rsid w:val="00C97C38"/>
    <w:rsid w:val="00CA05CC"/>
    <w:rsid w:val="00CA1E6F"/>
    <w:rsid w:val="00CA2148"/>
    <w:rsid w:val="00CA2234"/>
    <w:rsid w:val="00CA363A"/>
    <w:rsid w:val="00CA3D92"/>
    <w:rsid w:val="00CA6FD3"/>
    <w:rsid w:val="00CA774A"/>
    <w:rsid w:val="00CB0C44"/>
    <w:rsid w:val="00CB294A"/>
    <w:rsid w:val="00CB6200"/>
    <w:rsid w:val="00CB785E"/>
    <w:rsid w:val="00CB7D6F"/>
    <w:rsid w:val="00CC271E"/>
    <w:rsid w:val="00CC387D"/>
    <w:rsid w:val="00CC41EF"/>
    <w:rsid w:val="00CC4649"/>
    <w:rsid w:val="00CC746A"/>
    <w:rsid w:val="00CD2B8D"/>
    <w:rsid w:val="00CD3535"/>
    <w:rsid w:val="00CD48ED"/>
    <w:rsid w:val="00CD79E9"/>
    <w:rsid w:val="00CE125A"/>
    <w:rsid w:val="00CE137E"/>
    <w:rsid w:val="00CE1D31"/>
    <w:rsid w:val="00CE1E2D"/>
    <w:rsid w:val="00CE36E1"/>
    <w:rsid w:val="00CE5E65"/>
    <w:rsid w:val="00CE6479"/>
    <w:rsid w:val="00CF05C5"/>
    <w:rsid w:val="00CF1810"/>
    <w:rsid w:val="00CF539C"/>
    <w:rsid w:val="00CF75A6"/>
    <w:rsid w:val="00D03F03"/>
    <w:rsid w:val="00D04868"/>
    <w:rsid w:val="00D04CD0"/>
    <w:rsid w:val="00D05E4C"/>
    <w:rsid w:val="00D06DC5"/>
    <w:rsid w:val="00D108BB"/>
    <w:rsid w:val="00D11C5A"/>
    <w:rsid w:val="00D16AE7"/>
    <w:rsid w:val="00D201C4"/>
    <w:rsid w:val="00D20FFD"/>
    <w:rsid w:val="00D2166F"/>
    <w:rsid w:val="00D22848"/>
    <w:rsid w:val="00D25E6C"/>
    <w:rsid w:val="00D277D2"/>
    <w:rsid w:val="00D27AC1"/>
    <w:rsid w:val="00D309C8"/>
    <w:rsid w:val="00D30DAB"/>
    <w:rsid w:val="00D3152A"/>
    <w:rsid w:val="00D3222D"/>
    <w:rsid w:val="00D328DF"/>
    <w:rsid w:val="00D33D77"/>
    <w:rsid w:val="00D34A33"/>
    <w:rsid w:val="00D357F4"/>
    <w:rsid w:val="00D35AC0"/>
    <w:rsid w:val="00D3661F"/>
    <w:rsid w:val="00D371A8"/>
    <w:rsid w:val="00D4238A"/>
    <w:rsid w:val="00D45505"/>
    <w:rsid w:val="00D45F3E"/>
    <w:rsid w:val="00D46894"/>
    <w:rsid w:val="00D500A0"/>
    <w:rsid w:val="00D5020C"/>
    <w:rsid w:val="00D50A0C"/>
    <w:rsid w:val="00D50C18"/>
    <w:rsid w:val="00D52D32"/>
    <w:rsid w:val="00D55A29"/>
    <w:rsid w:val="00D61AB8"/>
    <w:rsid w:val="00D62D87"/>
    <w:rsid w:val="00D71561"/>
    <w:rsid w:val="00D719E3"/>
    <w:rsid w:val="00D72A48"/>
    <w:rsid w:val="00D7385B"/>
    <w:rsid w:val="00D748C8"/>
    <w:rsid w:val="00D7495C"/>
    <w:rsid w:val="00D80DAD"/>
    <w:rsid w:val="00D8261A"/>
    <w:rsid w:val="00D83166"/>
    <w:rsid w:val="00D872C3"/>
    <w:rsid w:val="00D91D7E"/>
    <w:rsid w:val="00D921FD"/>
    <w:rsid w:val="00D932E4"/>
    <w:rsid w:val="00D93A47"/>
    <w:rsid w:val="00D93B7E"/>
    <w:rsid w:val="00D94DAC"/>
    <w:rsid w:val="00D9586C"/>
    <w:rsid w:val="00D963E0"/>
    <w:rsid w:val="00D963F7"/>
    <w:rsid w:val="00D97BF4"/>
    <w:rsid w:val="00DA029C"/>
    <w:rsid w:val="00DA2957"/>
    <w:rsid w:val="00DA33FD"/>
    <w:rsid w:val="00DA36A4"/>
    <w:rsid w:val="00DA3855"/>
    <w:rsid w:val="00DA4E5F"/>
    <w:rsid w:val="00DA5D53"/>
    <w:rsid w:val="00DA75B7"/>
    <w:rsid w:val="00DA7C47"/>
    <w:rsid w:val="00DB51F3"/>
    <w:rsid w:val="00DB56D6"/>
    <w:rsid w:val="00DB6DAB"/>
    <w:rsid w:val="00DB726C"/>
    <w:rsid w:val="00DB770B"/>
    <w:rsid w:val="00DC0F6F"/>
    <w:rsid w:val="00DC21D3"/>
    <w:rsid w:val="00DC21FF"/>
    <w:rsid w:val="00DC42B3"/>
    <w:rsid w:val="00DC49FC"/>
    <w:rsid w:val="00DD118B"/>
    <w:rsid w:val="00DD2303"/>
    <w:rsid w:val="00DD3278"/>
    <w:rsid w:val="00DD3D76"/>
    <w:rsid w:val="00DD3EF1"/>
    <w:rsid w:val="00DD4D27"/>
    <w:rsid w:val="00DD7BFE"/>
    <w:rsid w:val="00DE1115"/>
    <w:rsid w:val="00DE2164"/>
    <w:rsid w:val="00DE2F15"/>
    <w:rsid w:val="00DE2F78"/>
    <w:rsid w:val="00DE344C"/>
    <w:rsid w:val="00DE362C"/>
    <w:rsid w:val="00DE3ADC"/>
    <w:rsid w:val="00DE3ED3"/>
    <w:rsid w:val="00DE4071"/>
    <w:rsid w:val="00DF0AD7"/>
    <w:rsid w:val="00DF20AC"/>
    <w:rsid w:val="00DF2702"/>
    <w:rsid w:val="00DF7271"/>
    <w:rsid w:val="00DF7D6E"/>
    <w:rsid w:val="00E00034"/>
    <w:rsid w:val="00E00A5A"/>
    <w:rsid w:val="00E00DF1"/>
    <w:rsid w:val="00E028F4"/>
    <w:rsid w:val="00E03286"/>
    <w:rsid w:val="00E04B09"/>
    <w:rsid w:val="00E07092"/>
    <w:rsid w:val="00E1287F"/>
    <w:rsid w:val="00E13B02"/>
    <w:rsid w:val="00E13EDA"/>
    <w:rsid w:val="00E14A20"/>
    <w:rsid w:val="00E14CBA"/>
    <w:rsid w:val="00E1502F"/>
    <w:rsid w:val="00E15A10"/>
    <w:rsid w:val="00E20F85"/>
    <w:rsid w:val="00E32659"/>
    <w:rsid w:val="00E33184"/>
    <w:rsid w:val="00E3375B"/>
    <w:rsid w:val="00E33965"/>
    <w:rsid w:val="00E34E6B"/>
    <w:rsid w:val="00E3513E"/>
    <w:rsid w:val="00E35EA7"/>
    <w:rsid w:val="00E37A2F"/>
    <w:rsid w:val="00E41361"/>
    <w:rsid w:val="00E43B8F"/>
    <w:rsid w:val="00E447AA"/>
    <w:rsid w:val="00E44A4E"/>
    <w:rsid w:val="00E5032D"/>
    <w:rsid w:val="00E50D48"/>
    <w:rsid w:val="00E51738"/>
    <w:rsid w:val="00E52E2F"/>
    <w:rsid w:val="00E53190"/>
    <w:rsid w:val="00E5516A"/>
    <w:rsid w:val="00E56BD7"/>
    <w:rsid w:val="00E60FBB"/>
    <w:rsid w:val="00E6102C"/>
    <w:rsid w:val="00E6136F"/>
    <w:rsid w:val="00E63575"/>
    <w:rsid w:val="00E6380D"/>
    <w:rsid w:val="00E63E65"/>
    <w:rsid w:val="00E644FA"/>
    <w:rsid w:val="00E674B9"/>
    <w:rsid w:val="00E67FE4"/>
    <w:rsid w:val="00E716A6"/>
    <w:rsid w:val="00E74364"/>
    <w:rsid w:val="00E76474"/>
    <w:rsid w:val="00E767BF"/>
    <w:rsid w:val="00E77E38"/>
    <w:rsid w:val="00E80319"/>
    <w:rsid w:val="00E85A6D"/>
    <w:rsid w:val="00E9004B"/>
    <w:rsid w:val="00E9225F"/>
    <w:rsid w:val="00E927C7"/>
    <w:rsid w:val="00E9472E"/>
    <w:rsid w:val="00E962EA"/>
    <w:rsid w:val="00EA3255"/>
    <w:rsid w:val="00EA36DC"/>
    <w:rsid w:val="00EA6C9F"/>
    <w:rsid w:val="00EB010E"/>
    <w:rsid w:val="00EB1DCB"/>
    <w:rsid w:val="00EB283C"/>
    <w:rsid w:val="00EB3463"/>
    <w:rsid w:val="00EB468A"/>
    <w:rsid w:val="00EB560A"/>
    <w:rsid w:val="00EB715A"/>
    <w:rsid w:val="00EC4126"/>
    <w:rsid w:val="00EC4A07"/>
    <w:rsid w:val="00ED4623"/>
    <w:rsid w:val="00ED4B85"/>
    <w:rsid w:val="00ED5635"/>
    <w:rsid w:val="00ED6467"/>
    <w:rsid w:val="00ED7646"/>
    <w:rsid w:val="00EE08D9"/>
    <w:rsid w:val="00EE436C"/>
    <w:rsid w:val="00EE70D6"/>
    <w:rsid w:val="00EE7206"/>
    <w:rsid w:val="00EF2567"/>
    <w:rsid w:val="00EF2769"/>
    <w:rsid w:val="00EF30B0"/>
    <w:rsid w:val="00EF41C2"/>
    <w:rsid w:val="00EF6D5F"/>
    <w:rsid w:val="00EF78B8"/>
    <w:rsid w:val="00F00771"/>
    <w:rsid w:val="00F00D5C"/>
    <w:rsid w:val="00F011CC"/>
    <w:rsid w:val="00F023D5"/>
    <w:rsid w:val="00F06675"/>
    <w:rsid w:val="00F06BF6"/>
    <w:rsid w:val="00F073C5"/>
    <w:rsid w:val="00F12D6F"/>
    <w:rsid w:val="00F15363"/>
    <w:rsid w:val="00F166FE"/>
    <w:rsid w:val="00F16A1A"/>
    <w:rsid w:val="00F1761D"/>
    <w:rsid w:val="00F21478"/>
    <w:rsid w:val="00F22028"/>
    <w:rsid w:val="00F2301E"/>
    <w:rsid w:val="00F26697"/>
    <w:rsid w:val="00F2781E"/>
    <w:rsid w:val="00F313F5"/>
    <w:rsid w:val="00F321AF"/>
    <w:rsid w:val="00F3448A"/>
    <w:rsid w:val="00F358D0"/>
    <w:rsid w:val="00F372E9"/>
    <w:rsid w:val="00F40278"/>
    <w:rsid w:val="00F409C9"/>
    <w:rsid w:val="00F46832"/>
    <w:rsid w:val="00F4694D"/>
    <w:rsid w:val="00F47FC4"/>
    <w:rsid w:val="00F5167D"/>
    <w:rsid w:val="00F53302"/>
    <w:rsid w:val="00F534EC"/>
    <w:rsid w:val="00F54C66"/>
    <w:rsid w:val="00F56906"/>
    <w:rsid w:val="00F576F4"/>
    <w:rsid w:val="00F60CE8"/>
    <w:rsid w:val="00F65763"/>
    <w:rsid w:val="00F673D8"/>
    <w:rsid w:val="00F67529"/>
    <w:rsid w:val="00F7577A"/>
    <w:rsid w:val="00F7589B"/>
    <w:rsid w:val="00F772F2"/>
    <w:rsid w:val="00F80CD3"/>
    <w:rsid w:val="00F81749"/>
    <w:rsid w:val="00F83FF6"/>
    <w:rsid w:val="00F850A4"/>
    <w:rsid w:val="00F86A64"/>
    <w:rsid w:val="00F870DD"/>
    <w:rsid w:val="00F90EEA"/>
    <w:rsid w:val="00F923BA"/>
    <w:rsid w:val="00F93537"/>
    <w:rsid w:val="00F93FF2"/>
    <w:rsid w:val="00FA0DA7"/>
    <w:rsid w:val="00FA298B"/>
    <w:rsid w:val="00FA326B"/>
    <w:rsid w:val="00FA6359"/>
    <w:rsid w:val="00FB3050"/>
    <w:rsid w:val="00FB3B44"/>
    <w:rsid w:val="00FB668C"/>
    <w:rsid w:val="00FB7F1B"/>
    <w:rsid w:val="00FC0C26"/>
    <w:rsid w:val="00FC2722"/>
    <w:rsid w:val="00FC5432"/>
    <w:rsid w:val="00FC646B"/>
    <w:rsid w:val="00FC79A7"/>
    <w:rsid w:val="00FD111E"/>
    <w:rsid w:val="00FD1410"/>
    <w:rsid w:val="00FD40B4"/>
    <w:rsid w:val="00FD7641"/>
    <w:rsid w:val="00FE0472"/>
    <w:rsid w:val="00FE1256"/>
    <w:rsid w:val="00FE2D1D"/>
    <w:rsid w:val="00FF0974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D144B1-D082-43B6-AB47-19A4D083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63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58D0"/>
    <w:pPr>
      <w:autoSpaceDE w:val="0"/>
      <w:ind w:firstLine="900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с отступом Знак"/>
    <w:link w:val="a3"/>
    <w:locked/>
    <w:rsid w:val="00F358D0"/>
    <w:rPr>
      <w:rFonts w:ascii="Courier New" w:hAnsi="Courier New" w:cs="Courier New"/>
      <w:sz w:val="20"/>
      <w:szCs w:val="20"/>
      <w:lang w:val="x-none" w:eastAsia="ar-SA" w:bidi="ar-SA"/>
    </w:rPr>
  </w:style>
  <w:style w:type="paragraph" w:styleId="a5">
    <w:name w:val="Balloon Text"/>
    <w:basedOn w:val="a"/>
    <w:link w:val="a6"/>
    <w:semiHidden/>
    <w:rsid w:val="00F35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F358D0"/>
    <w:rPr>
      <w:rFonts w:ascii="Tahoma" w:hAnsi="Tahoma" w:cs="Tahoma"/>
      <w:sz w:val="16"/>
      <w:szCs w:val="16"/>
      <w:lang w:val="x-none" w:eastAsia="ar-SA" w:bidi="ar-SA"/>
    </w:rPr>
  </w:style>
  <w:style w:type="paragraph" w:styleId="a7">
    <w:name w:val="header"/>
    <w:basedOn w:val="a"/>
    <w:link w:val="a8"/>
    <w:rsid w:val="00646A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646AE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9">
    <w:name w:val="footer"/>
    <w:basedOn w:val="a"/>
    <w:link w:val="aa"/>
    <w:uiPriority w:val="99"/>
    <w:rsid w:val="00646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46AE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b">
    <w:name w:val="List Paragraph"/>
    <w:basedOn w:val="a"/>
    <w:qFormat/>
    <w:rsid w:val="00620CC3"/>
    <w:pPr>
      <w:ind w:left="720"/>
      <w:contextualSpacing/>
    </w:pPr>
  </w:style>
  <w:style w:type="paragraph" w:customStyle="1" w:styleId="ac">
    <w:name w:val="Знак"/>
    <w:basedOn w:val="a"/>
    <w:rsid w:val="00C407A0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locked/>
    <w:rsid w:val="00802F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.2. Знак"/>
    <w:link w:val="120"/>
    <w:locked/>
    <w:rsid w:val="005F681F"/>
    <w:rPr>
      <w:rFonts w:ascii="Georgia" w:hAnsi="Georgia"/>
      <w:b/>
      <w:bCs/>
      <w:i/>
      <w:sz w:val="28"/>
      <w:szCs w:val="24"/>
    </w:rPr>
  </w:style>
  <w:style w:type="paragraph" w:customStyle="1" w:styleId="120">
    <w:name w:val="1.2."/>
    <w:basedOn w:val="a"/>
    <w:link w:val="12"/>
    <w:rsid w:val="005F681F"/>
    <w:pPr>
      <w:suppressAutoHyphens w:val="0"/>
      <w:spacing w:before="240" w:after="120" w:line="288" w:lineRule="auto"/>
      <w:jc w:val="right"/>
    </w:pPr>
    <w:rPr>
      <w:rFonts w:ascii="Georgia" w:hAnsi="Georgia"/>
      <w:b/>
      <w:bCs/>
      <w:i/>
      <w:sz w:val="28"/>
      <w:lang w:eastAsia="ru-RU"/>
    </w:rPr>
  </w:style>
  <w:style w:type="character" w:styleId="ae">
    <w:name w:val="Hyperlink"/>
    <w:unhideWhenUsed/>
    <w:rsid w:val="00823CEF"/>
    <w:rPr>
      <w:color w:val="0000FF"/>
      <w:u w:val="single"/>
    </w:rPr>
  </w:style>
  <w:style w:type="paragraph" w:customStyle="1" w:styleId="af">
    <w:name w:val="+Автор"/>
    <w:basedOn w:val="a"/>
    <w:next w:val="a"/>
    <w:link w:val="af0"/>
    <w:qFormat/>
    <w:rsid w:val="000C3A53"/>
    <w:pPr>
      <w:keepNext/>
      <w:keepLines/>
      <w:suppressAutoHyphens w:val="0"/>
      <w:spacing w:before="360" w:after="240"/>
      <w:jc w:val="center"/>
    </w:pPr>
    <w:rPr>
      <w:b/>
      <w:sz w:val="30"/>
      <w:szCs w:val="28"/>
      <w:lang w:eastAsia="en-US"/>
    </w:rPr>
  </w:style>
  <w:style w:type="character" w:customStyle="1" w:styleId="af0">
    <w:name w:val="+Автор Знак"/>
    <w:link w:val="af"/>
    <w:rsid w:val="0072455B"/>
    <w:rPr>
      <w:rFonts w:ascii="Times New Roman" w:hAnsi="Times New Roman"/>
      <w:b/>
      <w:sz w:val="30"/>
      <w:szCs w:val="28"/>
      <w:lang w:eastAsia="en-US"/>
    </w:rPr>
  </w:style>
  <w:style w:type="paragraph" w:customStyle="1" w:styleId="af1">
    <w:name w:val="+Вуз"/>
    <w:basedOn w:val="a"/>
    <w:next w:val="a"/>
    <w:link w:val="af2"/>
    <w:qFormat/>
    <w:rsid w:val="0072455B"/>
    <w:pPr>
      <w:keepNext/>
      <w:keepLines/>
      <w:suppressAutoHyphens w:val="0"/>
      <w:spacing w:before="240" w:after="240"/>
      <w:jc w:val="center"/>
    </w:pPr>
    <w:rPr>
      <w:i/>
      <w:sz w:val="28"/>
      <w:szCs w:val="22"/>
      <w:lang w:eastAsia="en-US"/>
    </w:rPr>
  </w:style>
  <w:style w:type="character" w:customStyle="1" w:styleId="af2">
    <w:name w:val="+Вуз Знак"/>
    <w:link w:val="af1"/>
    <w:rsid w:val="0072455B"/>
    <w:rPr>
      <w:rFonts w:ascii="Times New Roman" w:hAnsi="Times New Roman"/>
      <w:i/>
      <w:sz w:val="28"/>
      <w:szCs w:val="22"/>
      <w:lang w:eastAsia="en-US"/>
    </w:rPr>
  </w:style>
  <w:style w:type="character" w:customStyle="1" w:styleId="af3">
    <w:name w:val="+Название Знак"/>
    <w:link w:val="af4"/>
    <w:rsid w:val="001D6A75"/>
    <w:rPr>
      <w:rFonts w:ascii="Times New Roman Полужирный" w:eastAsia="Times New Roman" w:hAnsi="Times New Roman Полужирный"/>
      <w:b/>
      <w:caps/>
      <w:szCs w:val="28"/>
    </w:rPr>
  </w:style>
  <w:style w:type="paragraph" w:customStyle="1" w:styleId="af4">
    <w:name w:val="+Название"/>
    <w:basedOn w:val="a"/>
    <w:next w:val="a"/>
    <w:link w:val="af3"/>
    <w:qFormat/>
    <w:rsid w:val="001D6A75"/>
    <w:pPr>
      <w:keepNext/>
      <w:keepLines/>
      <w:spacing w:before="240" w:after="240"/>
      <w:jc w:val="center"/>
    </w:pPr>
    <w:rPr>
      <w:rFonts w:ascii="Times New Roman Полужирный" w:eastAsia="Times New Roman" w:hAnsi="Times New Roman Полужирный"/>
      <w:b/>
      <w:caps/>
      <w:sz w:val="20"/>
      <w:szCs w:val="28"/>
      <w:lang w:eastAsia="ru-RU"/>
    </w:rPr>
  </w:style>
  <w:style w:type="paragraph" w:customStyle="1" w:styleId="af5">
    <w:name w:val="+Научрук"/>
    <w:basedOn w:val="a"/>
    <w:next w:val="a"/>
    <w:qFormat/>
    <w:rsid w:val="003F6594"/>
    <w:pPr>
      <w:keepNext/>
      <w:keepLines/>
      <w:suppressAutoHyphens w:val="0"/>
      <w:spacing w:before="240" w:after="240"/>
      <w:jc w:val="right"/>
    </w:pPr>
    <w:rPr>
      <w:rFonts w:eastAsia="Times New Roman"/>
      <w:i/>
      <w:sz w:val="28"/>
      <w:szCs w:val="28"/>
      <w:lang w:eastAsia="ru-RU"/>
    </w:rPr>
  </w:style>
  <w:style w:type="paragraph" w:customStyle="1" w:styleId="af6">
    <w:name w:val="+Текст"/>
    <w:basedOn w:val="a"/>
    <w:next w:val="a"/>
    <w:link w:val="af7"/>
    <w:qFormat/>
    <w:rsid w:val="003F6594"/>
    <w:pPr>
      <w:suppressAutoHyphens w:val="0"/>
      <w:ind w:firstLine="708"/>
      <w:jc w:val="both"/>
    </w:pPr>
    <w:rPr>
      <w:rFonts w:eastAsia="Times New Roman"/>
      <w:sz w:val="28"/>
      <w:szCs w:val="28"/>
      <w:lang w:eastAsia="en-US"/>
    </w:rPr>
  </w:style>
  <w:style w:type="character" w:customStyle="1" w:styleId="af7">
    <w:name w:val="+Текст Знак"/>
    <w:link w:val="af6"/>
    <w:rsid w:val="003F659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8">
    <w:name w:val="+КлючСлова"/>
    <w:basedOn w:val="a"/>
    <w:next w:val="a"/>
    <w:qFormat/>
    <w:rsid w:val="003F6594"/>
    <w:pPr>
      <w:suppressAutoHyphens w:val="0"/>
      <w:spacing w:after="360"/>
      <w:ind w:firstLine="709"/>
      <w:contextualSpacing/>
      <w:jc w:val="both"/>
    </w:pPr>
    <w:rPr>
      <w:sz w:val="28"/>
      <w:szCs w:val="28"/>
    </w:rPr>
  </w:style>
  <w:style w:type="paragraph" w:customStyle="1" w:styleId="af9">
    <w:name w:val="+Литература"/>
    <w:basedOn w:val="a"/>
    <w:next w:val="a"/>
    <w:link w:val="afa"/>
    <w:qFormat/>
    <w:rsid w:val="00A66DB3"/>
    <w:pPr>
      <w:keepNext/>
      <w:keepLines/>
      <w:suppressAutoHyphens w:val="0"/>
      <w:spacing w:before="240"/>
      <w:jc w:val="center"/>
    </w:pPr>
    <w:rPr>
      <w:b/>
      <w:sz w:val="28"/>
      <w:szCs w:val="28"/>
      <w:lang w:eastAsia="en-US"/>
    </w:rPr>
  </w:style>
  <w:style w:type="character" w:customStyle="1" w:styleId="afa">
    <w:name w:val="+Литература Знак"/>
    <w:link w:val="af9"/>
    <w:rsid w:val="00A66DB3"/>
    <w:rPr>
      <w:rFonts w:ascii="Times New Roman" w:hAnsi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A22D-9A3D-4D03-A73D-9B492E9B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Никитина Е.</dc:creator>
  <cp:keywords/>
  <dc:description/>
  <cp:lastModifiedBy>*</cp:lastModifiedBy>
  <cp:revision>5</cp:revision>
  <cp:lastPrinted>2014-01-21T08:14:00Z</cp:lastPrinted>
  <dcterms:created xsi:type="dcterms:W3CDTF">2015-09-23T18:39:00Z</dcterms:created>
  <dcterms:modified xsi:type="dcterms:W3CDTF">2015-09-24T18:32:00Z</dcterms:modified>
</cp:coreProperties>
</file>