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C8" w:rsidRDefault="003F6BC8" w:rsidP="00FE5B7E">
      <w:pPr>
        <w:spacing w:line="280" w:lineRule="exact"/>
        <w:rPr>
          <w:rFonts w:ascii="Tahoma" w:hAnsi="Tahoma" w:cs="Tahoma"/>
          <w:sz w:val="20"/>
          <w:szCs w:val="20"/>
        </w:rPr>
      </w:pPr>
    </w:p>
    <w:p w:rsidR="003F6BC8" w:rsidRDefault="003F6BC8" w:rsidP="003F6BC8">
      <w:pPr>
        <w:spacing w:line="280" w:lineRule="exact"/>
        <w:ind w:firstLine="284"/>
        <w:rPr>
          <w:rFonts w:ascii="Tahoma" w:hAnsi="Tahoma" w:cs="Tahoma"/>
          <w:sz w:val="20"/>
          <w:szCs w:val="20"/>
        </w:rPr>
      </w:pPr>
    </w:p>
    <w:p w:rsidR="00FE5B7E" w:rsidRPr="00A50C63" w:rsidRDefault="003F6BC8" w:rsidP="003F6BC8">
      <w:pPr>
        <w:spacing w:line="280" w:lineRule="exact"/>
        <w:ind w:firstLine="284"/>
        <w:rPr>
          <w:rFonts w:ascii="Tahoma" w:hAnsi="Tahoma" w:cs="Tahoma"/>
          <w:sz w:val="20"/>
          <w:szCs w:val="20"/>
        </w:rPr>
      </w:pPr>
      <w:r w:rsidRPr="00A50C6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BEE69" wp14:editId="1535F6A2">
                <wp:simplePos x="0" y="0"/>
                <wp:positionH relativeFrom="column">
                  <wp:posOffset>4686300</wp:posOffset>
                </wp:positionH>
                <wp:positionV relativeFrom="paragraph">
                  <wp:posOffset>20955</wp:posOffset>
                </wp:positionV>
                <wp:extent cx="1714500" cy="11430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B7E" w:rsidRDefault="00FE5B7E" w:rsidP="003F6BC8">
                            <w:pPr>
                              <w:pBdr>
                                <w:left w:val="thickThinSmallGap" w:sz="12" w:space="0" w:color="auto"/>
                              </w:pBdr>
                              <w:spacing w:line="320" w:lineRule="exact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Международная </w:t>
                            </w:r>
                          </w:p>
                          <w:p w:rsidR="00FE5B7E" w:rsidRDefault="00FE5B7E" w:rsidP="003F6BC8">
                            <w:pPr>
                              <w:pBdr>
                                <w:left w:val="thickThinSmallGap" w:sz="12" w:space="0" w:color="auto"/>
                              </w:pBdr>
                              <w:spacing w:line="320" w:lineRule="exact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научно-практическая конференция</w:t>
                            </w:r>
                          </w:p>
                          <w:p w:rsidR="00FE5B7E" w:rsidRDefault="00FE5B7E" w:rsidP="003F6BC8">
                            <w:pPr>
                              <w:pBdr>
                                <w:left w:val="thickThinSmallGap" w:sz="12" w:space="0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FE5B7E" w:rsidRDefault="00FE5B7E" w:rsidP="003F6BC8">
                            <w:pPr>
                              <w:pBdr>
                                <w:left w:val="thickThinSmallGap" w:sz="12" w:space="0" w:color="auto"/>
                              </w:pBd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Краснодар</w:t>
                            </w:r>
                          </w:p>
                          <w:p w:rsidR="00FE5B7E" w:rsidRDefault="00052B56" w:rsidP="003F6BC8">
                            <w:pPr>
                              <w:pBdr>
                                <w:left w:val="thickThinSmallGap" w:sz="12" w:space="0" w:color="auto"/>
                              </w:pBd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  <w:p w:rsidR="00FE5B7E" w:rsidRDefault="00FE5B7E" w:rsidP="00FE5B7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69pt;margin-top:1.65pt;width:13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" filled="f" stroked="f">
                <v:textbox>
                  <w:txbxContent>
                    <w:p w:rsidR="00FE5B7E" w:rsidRDefault="00FE5B7E" w:rsidP="003F6BC8">
                      <w:pPr>
                        <w:pBdr>
                          <w:left w:val="thickThinSmallGap" w:sz="12" w:space="0" w:color="auto"/>
                        </w:pBdr>
                        <w:spacing w:line="320" w:lineRule="exact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Международная </w:t>
                      </w:r>
                    </w:p>
                    <w:p w:rsidR="00FE5B7E" w:rsidRDefault="00FE5B7E" w:rsidP="003F6BC8">
                      <w:pPr>
                        <w:pBdr>
                          <w:left w:val="thickThinSmallGap" w:sz="12" w:space="0" w:color="auto"/>
                        </w:pBdr>
                        <w:spacing w:line="320" w:lineRule="exact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научно-практическая конференция</w:t>
                      </w:r>
                    </w:p>
                    <w:p w:rsidR="00FE5B7E" w:rsidRDefault="00FE5B7E" w:rsidP="003F6BC8">
                      <w:pPr>
                        <w:pBdr>
                          <w:left w:val="thickThinSmallGap" w:sz="12" w:space="0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FE5B7E" w:rsidRDefault="00FE5B7E" w:rsidP="003F6BC8">
                      <w:pPr>
                        <w:pBdr>
                          <w:left w:val="thickThinSmallGap" w:sz="12" w:space="0" w:color="auto"/>
                        </w:pBd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Краснодар</w:t>
                      </w:r>
                    </w:p>
                    <w:p w:rsidR="00FE5B7E" w:rsidRDefault="00052B56" w:rsidP="003F6BC8">
                      <w:pPr>
                        <w:pBdr>
                          <w:left w:val="thickThinSmallGap" w:sz="12" w:space="0" w:color="auto"/>
                        </w:pBd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2017</w:t>
                      </w:r>
                    </w:p>
                    <w:p w:rsidR="00FE5B7E" w:rsidRDefault="00FE5B7E" w:rsidP="00FE5B7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>Министерство</w:t>
      </w:r>
      <w:r w:rsidR="00F20034">
        <w:rPr>
          <w:rFonts w:ascii="Tahoma" w:hAnsi="Tahoma" w:cs="Tahoma"/>
          <w:sz w:val="20"/>
          <w:szCs w:val="20"/>
        </w:rPr>
        <w:t xml:space="preserve"> энергетики</w:t>
      </w:r>
      <w:r w:rsidR="00FE5B7E" w:rsidRPr="00A50C63">
        <w:rPr>
          <w:rFonts w:ascii="Tahoma" w:hAnsi="Tahoma" w:cs="Tahoma"/>
          <w:sz w:val="20"/>
          <w:szCs w:val="20"/>
        </w:rPr>
        <w:t xml:space="preserve"> Российской Федерации</w:t>
      </w:r>
    </w:p>
    <w:p w:rsidR="00ED714F" w:rsidRDefault="00ED714F" w:rsidP="003F6BC8">
      <w:pPr>
        <w:spacing w:line="280" w:lineRule="exact"/>
        <w:ind w:firstLine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Министерство образования, </w:t>
      </w:r>
      <w:r w:rsidR="00FE5B7E" w:rsidRPr="00A50C63">
        <w:rPr>
          <w:rFonts w:ascii="Tahoma" w:hAnsi="Tahoma" w:cs="Tahoma"/>
          <w:sz w:val="20"/>
          <w:szCs w:val="20"/>
        </w:rPr>
        <w:t xml:space="preserve">науки </w:t>
      </w:r>
      <w:r>
        <w:rPr>
          <w:rFonts w:ascii="Tahoma" w:hAnsi="Tahoma" w:cs="Tahoma"/>
          <w:sz w:val="20"/>
          <w:szCs w:val="20"/>
        </w:rPr>
        <w:t xml:space="preserve">и молодежной политики </w:t>
      </w:r>
    </w:p>
    <w:p w:rsidR="00FE5B7E" w:rsidRPr="00A50C63" w:rsidRDefault="00FE5B7E" w:rsidP="00ED714F">
      <w:pPr>
        <w:spacing w:line="280" w:lineRule="exact"/>
        <w:ind w:firstLine="284"/>
        <w:rPr>
          <w:rFonts w:ascii="Tahoma" w:hAnsi="Tahoma" w:cs="Tahoma"/>
          <w:sz w:val="20"/>
          <w:szCs w:val="20"/>
        </w:rPr>
      </w:pPr>
      <w:r w:rsidRPr="00A50C63">
        <w:rPr>
          <w:rFonts w:ascii="Tahoma" w:hAnsi="Tahoma" w:cs="Tahoma"/>
          <w:sz w:val="20"/>
          <w:szCs w:val="20"/>
        </w:rPr>
        <w:t>Краснодарского края</w:t>
      </w:r>
    </w:p>
    <w:p w:rsidR="00FE5B7E" w:rsidRPr="00A50C63" w:rsidRDefault="00FE5B7E" w:rsidP="003F6BC8">
      <w:pPr>
        <w:spacing w:line="280" w:lineRule="exact"/>
        <w:ind w:firstLine="284"/>
        <w:rPr>
          <w:rFonts w:ascii="Tahoma" w:hAnsi="Tahoma" w:cs="Tahoma"/>
          <w:sz w:val="20"/>
          <w:szCs w:val="20"/>
        </w:rPr>
      </w:pPr>
      <w:r w:rsidRPr="00A50C63">
        <w:rPr>
          <w:rFonts w:ascii="Tahoma" w:hAnsi="Tahoma" w:cs="Tahoma"/>
          <w:sz w:val="20"/>
          <w:szCs w:val="20"/>
        </w:rPr>
        <w:t>Краснодарский центр научно-технической информации</w:t>
      </w:r>
    </w:p>
    <w:p w:rsidR="00ED714F" w:rsidRPr="00A50C63" w:rsidRDefault="00ED714F" w:rsidP="00ED714F">
      <w:pPr>
        <w:spacing w:line="280" w:lineRule="exact"/>
        <w:ind w:firstLine="284"/>
        <w:rPr>
          <w:rFonts w:ascii="Tahoma" w:hAnsi="Tahoma" w:cs="Tahoma"/>
          <w:sz w:val="20"/>
          <w:szCs w:val="20"/>
        </w:rPr>
      </w:pPr>
      <w:r w:rsidRPr="00A50C63">
        <w:rPr>
          <w:rFonts w:ascii="Tahoma" w:hAnsi="Tahoma" w:cs="Tahoma"/>
          <w:sz w:val="20"/>
          <w:szCs w:val="20"/>
        </w:rPr>
        <w:t>Кубанский государственный технологический университет</w:t>
      </w:r>
    </w:p>
    <w:p w:rsidR="0055015A" w:rsidRDefault="0055015A" w:rsidP="003F6BC8">
      <w:pPr>
        <w:spacing w:line="280" w:lineRule="exact"/>
        <w:ind w:firstLine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Белгородский государственный национальный исследовательский </w:t>
      </w:r>
    </w:p>
    <w:p w:rsidR="00FE5B7E" w:rsidRPr="00A50C63" w:rsidRDefault="0055015A" w:rsidP="003F6BC8">
      <w:pPr>
        <w:spacing w:line="280" w:lineRule="exact"/>
        <w:ind w:firstLine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университет</w:t>
      </w:r>
    </w:p>
    <w:p w:rsidR="00FE5B7E" w:rsidRPr="00A50C63" w:rsidRDefault="0055015A" w:rsidP="003F6BC8">
      <w:pPr>
        <w:spacing w:line="280" w:lineRule="exact"/>
        <w:ind w:firstLine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Нижегородский государственный педагогический университет</w:t>
      </w:r>
      <w:r w:rsidR="0045376F">
        <w:rPr>
          <w:rFonts w:ascii="Tahoma" w:hAnsi="Tahoma" w:cs="Tahoma"/>
          <w:sz w:val="20"/>
          <w:szCs w:val="20"/>
        </w:rPr>
        <w:t xml:space="preserve"> им. К. Минина</w:t>
      </w:r>
    </w:p>
    <w:p w:rsidR="00657807" w:rsidRDefault="00FE5B7E" w:rsidP="0045376F">
      <w:pPr>
        <w:spacing w:line="280" w:lineRule="exact"/>
        <w:ind w:firstLine="284"/>
        <w:rPr>
          <w:rFonts w:ascii="Tahoma" w:hAnsi="Tahoma" w:cs="Tahoma"/>
          <w:sz w:val="20"/>
          <w:szCs w:val="20"/>
        </w:rPr>
      </w:pPr>
      <w:r w:rsidRPr="00A50C63">
        <w:rPr>
          <w:rFonts w:ascii="Tahoma" w:hAnsi="Tahoma" w:cs="Tahoma"/>
          <w:sz w:val="20"/>
          <w:szCs w:val="20"/>
        </w:rPr>
        <w:t>Кубанский</w:t>
      </w:r>
      <w:r w:rsidR="003F6BC8">
        <w:rPr>
          <w:rFonts w:ascii="Tahoma" w:hAnsi="Tahoma" w:cs="Tahoma"/>
          <w:sz w:val="20"/>
          <w:szCs w:val="20"/>
        </w:rPr>
        <w:t xml:space="preserve"> государственный</w:t>
      </w:r>
      <w:r w:rsidR="00F20034">
        <w:rPr>
          <w:rFonts w:ascii="Tahoma" w:hAnsi="Tahoma" w:cs="Tahoma"/>
          <w:sz w:val="20"/>
          <w:szCs w:val="20"/>
        </w:rPr>
        <w:t xml:space="preserve"> аграрный</w:t>
      </w:r>
      <w:r w:rsidRPr="00A50C63">
        <w:rPr>
          <w:rFonts w:ascii="Tahoma" w:hAnsi="Tahoma" w:cs="Tahoma"/>
          <w:sz w:val="20"/>
          <w:szCs w:val="20"/>
        </w:rPr>
        <w:t xml:space="preserve"> университет</w:t>
      </w:r>
    </w:p>
    <w:p w:rsidR="00657807" w:rsidRDefault="00657807" w:rsidP="003F6BC8">
      <w:pPr>
        <w:spacing w:line="280" w:lineRule="exact"/>
        <w:ind w:firstLine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Казахский национальный исследовательский технический университет </w:t>
      </w:r>
    </w:p>
    <w:p w:rsidR="00657807" w:rsidRDefault="00657807" w:rsidP="003F6BC8">
      <w:pPr>
        <w:spacing w:line="280" w:lineRule="exact"/>
        <w:ind w:firstLine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им. </w:t>
      </w:r>
      <w:proofErr w:type="spellStart"/>
      <w:r>
        <w:rPr>
          <w:rFonts w:ascii="Tahoma" w:hAnsi="Tahoma" w:cs="Tahoma"/>
          <w:sz w:val="20"/>
          <w:szCs w:val="20"/>
        </w:rPr>
        <w:t>К.И.Сатпаева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г.Алма-Ата</w:t>
      </w:r>
      <w:proofErr w:type="spellEnd"/>
      <w:r>
        <w:rPr>
          <w:rFonts w:ascii="Tahoma" w:hAnsi="Tahoma" w:cs="Tahoma"/>
          <w:sz w:val="20"/>
          <w:szCs w:val="20"/>
        </w:rPr>
        <w:t>, Казахстан)</w:t>
      </w:r>
    </w:p>
    <w:p w:rsidR="00E40DFE" w:rsidRPr="00A50C63" w:rsidRDefault="00E40DFE" w:rsidP="003F6BC8">
      <w:pPr>
        <w:spacing w:line="280" w:lineRule="exact"/>
        <w:ind w:firstLine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Европейское научное общество (г. Ганновер, Германия)</w:t>
      </w:r>
    </w:p>
    <w:p w:rsidR="00FE5B7E" w:rsidRPr="00A50C63" w:rsidRDefault="00FE5B7E" w:rsidP="003F6BC8">
      <w:pPr>
        <w:spacing w:line="280" w:lineRule="exact"/>
        <w:ind w:firstLine="284"/>
        <w:rPr>
          <w:rFonts w:ascii="Tahoma" w:hAnsi="Tahoma" w:cs="Tahoma"/>
          <w:sz w:val="20"/>
          <w:szCs w:val="20"/>
        </w:rPr>
      </w:pPr>
    </w:p>
    <w:p w:rsidR="00FE5B7E" w:rsidRPr="00A50C63" w:rsidRDefault="00052B56" w:rsidP="00FE5B7E">
      <w:pPr>
        <w:spacing w:line="360" w:lineRule="exact"/>
        <w:ind w:right="-496"/>
        <w:jc w:val="center"/>
        <w:rPr>
          <w:rFonts w:ascii="Arial Black" w:hAnsi="Arial Black" w:cs="Tahoma"/>
          <w:b/>
          <w:spacing w:val="8"/>
          <w:sz w:val="20"/>
          <w:szCs w:val="20"/>
        </w:rPr>
      </w:pPr>
      <w:r>
        <w:rPr>
          <w:rFonts w:ascii="Arial Black" w:hAnsi="Arial Black" w:cs="Tahoma"/>
          <w:b/>
          <w:spacing w:val="8"/>
          <w:sz w:val="20"/>
          <w:szCs w:val="20"/>
        </w:rPr>
        <w:t>«Поиск новых резервов экономического роста России в условиях</w:t>
      </w:r>
      <w:r w:rsidR="002A7B54">
        <w:rPr>
          <w:rFonts w:ascii="Arial Black" w:hAnsi="Arial Black" w:cs="Tahoma"/>
          <w:b/>
          <w:spacing w:val="8"/>
          <w:sz w:val="20"/>
          <w:szCs w:val="20"/>
        </w:rPr>
        <w:t xml:space="preserve"> трансформации мировой экономики</w:t>
      </w:r>
      <w:r w:rsidR="00FE5B7E" w:rsidRPr="00A50C63">
        <w:rPr>
          <w:rFonts w:ascii="Arial Black" w:hAnsi="Arial Black" w:cs="Tahoma"/>
          <w:b/>
          <w:spacing w:val="8"/>
          <w:sz w:val="20"/>
          <w:szCs w:val="20"/>
        </w:rPr>
        <w:t>»</w:t>
      </w:r>
    </w:p>
    <w:p w:rsidR="003F6BC8" w:rsidRDefault="00DA6808" w:rsidP="00AD5048">
      <w:pPr>
        <w:spacing w:line="280" w:lineRule="exact"/>
        <w:ind w:firstLine="284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(</w:t>
      </w:r>
      <w:r w:rsidR="00FE5B7E" w:rsidRPr="00A50C63">
        <w:rPr>
          <w:rFonts w:ascii="Tahoma" w:hAnsi="Tahoma" w:cs="Tahoma"/>
          <w:b/>
          <w:i/>
          <w:sz w:val="20"/>
          <w:szCs w:val="20"/>
        </w:rPr>
        <w:t>заочная)</w:t>
      </w:r>
    </w:p>
    <w:p w:rsidR="00AD5048" w:rsidRPr="00A630B0" w:rsidRDefault="00AD5048" w:rsidP="00A630B0">
      <w:pPr>
        <w:pStyle w:val="a6"/>
        <w:numPr>
          <w:ilvl w:val="0"/>
          <w:numId w:val="1"/>
        </w:numPr>
        <w:spacing w:line="280" w:lineRule="exact"/>
        <w:ind w:left="181" w:hanging="181"/>
        <w:jc w:val="both"/>
        <w:rPr>
          <w:rFonts w:ascii="Tahoma" w:hAnsi="Tahoma" w:cs="Tahoma"/>
          <w:sz w:val="20"/>
          <w:szCs w:val="20"/>
        </w:rPr>
      </w:pPr>
      <w:proofErr w:type="spellStart"/>
      <w:r w:rsidRPr="00A630B0">
        <w:rPr>
          <w:rFonts w:ascii="Tahoma" w:hAnsi="Tahoma" w:cs="Tahoma"/>
          <w:b/>
          <w:sz w:val="20"/>
          <w:szCs w:val="20"/>
        </w:rPr>
        <w:t>Молчан</w:t>
      </w:r>
      <w:proofErr w:type="spellEnd"/>
      <w:r w:rsidRPr="00A630B0">
        <w:rPr>
          <w:rFonts w:ascii="Tahoma" w:hAnsi="Tahoma" w:cs="Tahoma"/>
          <w:b/>
          <w:sz w:val="20"/>
          <w:szCs w:val="20"/>
        </w:rPr>
        <w:t xml:space="preserve"> А.С. </w:t>
      </w:r>
      <w:r w:rsidRPr="00A630B0">
        <w:rPr>
          <w:rFonts w:ascii="Tahoma" w:hAnsi="Tahoma" w:cs="Tahoma"/>
          <w:sz w:val="20"/>
          <w:szCs w:val="20"/>
        </w:rPr>
        <w:t>– декан факультета экономики, управления и бизнеса; за</w:t>
      </w:r>
      <w:r w:rsidR="00A630B0">
        <w:rPr>
          <w:rFonts w:ascii="Tahoma" w:hAnsi="Tahoma" w:cs="Tahoma"/>
          <w:sz w:val="20"/>
          <w:szCs w:val="20"/>
        </w:rPr>
        <w:t xml:space="preserve">ведующий кафедрой экономической </w:t>
      </w:r>
      <w:r w:rsidRPr="00A630B0">
        <w:rPr>
          <w:rFonts w:ascii="Tahoma" w:hAnsi="Tahoma" w:cs="Tahoma"/>
          <w:sz w:val="20"/>
          <w:szCs w:val="20"/>
        </w:rPr>
        <w:t>безопасности Кубанского государственного технологического университета, доктор экономических наук, профессор (</w:t>
      </w:r>
      <w:r w:rsidRPr="00A630B0">
        <w:rPr>
          <w:rFonts w:ascii="Tahoma" w:hAnsi="Tahoma" w:cs="Tahoma"/>
          <w:b/>
          <w:sz w:val="20"/>
          <w:szCs w:val="20"/>
        </w:rPr>
        <w:t>председатель</w:t>
      </w:r>
      <w:r w:rsidRPr="00A630B0">
        <w:rPr>
          <w:rFonts w:ascii="Tahoma" w:hAnsi="Tahoma" w:cs="Tahoma"/>
          <w:sz w:val="20"/>
          <w:szCs w:val="20"/>
        </w:rPr>
        <w:t>)</w:t>
      </w:r>
    </w:p>
    <w:p w:rsidR="00FE5B7E" w:rsidRPr="00A50C63" w:rsidRDefault="00FE5B7E" w:rsidP="00A630B0">
      <w:pPr>
        <w:numPr>
          <w:ilvl w:val="0"/>
          <w:numId w:val="1"/>
        </w:numPr>
        <w:spacing w:line="280" w:lineRule="exact"/>
        <w:ind w:left="181" w:hanging="181"/>
        <w:jc w:val="both"/>
        <w:rPr>
          <w:rFonts w:ascii="Tahoma" w:hAnsi="Tahoma" w:cs="Tahoma"/>
          <w:sz w:val="20"/>
          <w:szCs w:val="20"/>
        </w:rPr>
      </w:pPr>
      <w:proofErr w:type="spellStart"/>
      <w:r w:rsidRPr="00A50C63">
        <w:rPr>
          <w:rFonts w:ascii="Tahoma" w:hAnsi="Tahoma" w:cs="Tahoma"/>
          <w:b/>
          <w:sz w:val="20"/>
          <w:szCs w:val="20"/>
        </w:rPr>
        <w:t>Щепакин</w:t>
      </w:r>
      <w:proofErr w:type="spellEnd"/>
      <w:r w:rsidRPr="00A50C63">
        <w:rPr>
          <w:rFonts w:ascii="Tahoma" w:hAnsi="Tahoma" w:cs="Tahoma"/>
          <w:b/>
          <w:sz w:val="20"/>
          <w:szCs w:val="20"/>
        </w:rPr>
        <w:t xml:space="preserve"> М.Б.</w:t>
      </w:r>
      <w:r w:rsidR="00AD5048">
        <w:rPr>
          <w:rFonts w:ascii="Tahoma" w:hAnsi="Tahoma" w:cs="Tahoma"/>
          <w:sz w:val="20"/>
          <w:szCs w:val="20"/>
        </w:rPr>
        <w:t xml:space="preserve"> –</w:t>
      </w:r>
      <w:r w:rsidRPr="00A50C63">
        <w:rPr>
          <w:rFonts w:ascii="Tahoma" w:hAnsi="Tahoma" w:cs="Tahoma"/>
          <w:sz w:val="20"/>
          <w:szCs w:val="20"/>
        </w:rPr>
        <w:t xml:space="preserve"> заведующий кафедрой маркетинга и управления предприятием Кубанского государственного технологического университета, доктор экономических наук, профессор </w:t>
      </w:r>
      <w:r w:rsidRPr="00A50C63">
        <w:rPr>
          <w:rFonts w:ascii="Tahoma" w:hAnsi="Tahoma" w:cs="Tahoma"/>
          <w:b/>
          <w:sz w:val="20"/>
          <w:szCs w:val="20"/>
        </w:rPr>
        <w:t>(</w:t>
      </w:r>
      <w:r w:rsidR="00AD5048">
        <w:rPr>
          <w:rFonts w:ascii="Tahoma" w:hAnsi="Tahoma" w:cs="Tahoma"/>
          <w:b/>
          <w:sz w:val="20"/>
          <w:szCs w:val="20"/>
        </w:rPr>
        <w:t>заместитель председателя</w:t>
      </w:r>
      <w:r w:rsidRPr="00A50C63">
        <w:rPr>
          <w:rFonts w:ascii="Tahoma" w:hAnsi="Tahoma" w:cs="Tahoma"/>
          <w:b/>
          <w:sz w:val="20"/>
          <w:szCs w:val="20"/>
        </w:rPr>
        <w:t>)</w:t>
      </w:r>
      <w:r w:rsidRPr="00A50C63">
        <w:rPr>
          <w:rFonts w:ascii="Tahoma" w:hAnsi="Tahoma" w:cs="Tahoma"/>
          <w:sz w:val="20"/>
          <w:szCs w:val="20"/>
        </w:rPr>
        <w:t xml:space="preserve">; </w:t>
      </w:r>
    </w:p>
    <w:p w:rsidR="00FE5B7E" w:rsidRDefault="00FE5B7E" w:rsidP="00FE5B7E">
      <w:pPr>
        <w:numPr>
          <w:ilvl w:val="0"/>
          <w:numId w:val="1"/>
        </w:numPr>
        <w:spacing w:line="280" w:lineRule="exact"/>
        <w:ind w:left="180" w:hanging="180"/>
        <w:jc w:val="both"/>
        <w:rPr>
          <w:rFonts w:ascii="Tahoma" w:hAnsi="Tahoma" w:cs="Tahoma"/>
          <w:sz w:val="20"/>
          <w:szCs w:val="20"/>
        </w:rPr>
      </w:pPr>
      <w:r w:rsidRPr="00A50C63">
        <w:rPr>
          <w:rFonts w:ascii="Tahoma" w:hAnsi="Tahoma" w:cs="Tahoma"/>
          <w:b/>
          <w:sz w:val="20"/>
          <w:szCs w:val="20"/>
        </w:rPr>
        <w:t>Ксенофонтов В.И.</w:t>
      </w:r>
      <w:r w:rsidRPr="00A50C63">
        <w:rPr>
          <w:rFonts w:ascii="Tahoma" w:hAnsi="Tahoma" w:cs="Tahoma"/>
          <w:sz w:val="20"/>
          <w:szCs w:val="20"/>
        </w:rPr>
        <w:t xml:space="preserve"> – директор Краснодарского центра научно-технической информации, доктор экономических наук, доцен</w:t>
      </w:r>
      <w:r w:rsidR="003F6BC8">
        <w:rPr>
          <w:rFonts w:ascii="Tahoma" w:hAnsi="Tahoma" w:cs="Tahoma"/>
          <w:sz w:val="20"/>
          <w:szCs w:val="20"/>
        </w:rPr>
        <w:t>т (</w:t>
      </w:r>
      <w:r w:rsidR="003F6BC8" w:rsidRPr="003F6BC8">
        <w:rPr>
          <w:rFonts w:ascii="Tahoma" w:hAnsi="Tahoma" w:cs="Tahoma"/>
          <w:b/>
          <w:sz w:val="20"/>
          <w:szCs w:val="20"/>
        </w:rPr>
        <w:t>заместитель председателя</w:t>
      </w:r>
      <w:r w:rsidR="003F6BC8">
        <w:rPr>
          <w:rFonts w:ascii="Tahoma" w:hAnsi="Tahoma" w:cs="Tahoma"/>
          <w:sz w:val="20"/>
          <w:szCs w:val="20"/>
        </w:rPr>
        <w:t>)</w:t>
      </w:r>
      <w:r w:rsidRPr="00A50C63">
        <w:rPr>
          <w:rFonts w:ascii="Tahoma" w:hAnsi="Tahoma" w:cs="Tahoma"/>
          <w:sz w:val="20"/>
          <w:szCs w:val="20"/>
        </w:rPr>
        <w:t xml:space="preserve">; </w:t>
      </w:r>
    </w:p>
    <w:p w:rsidR="00AD5048" w:rsidRPr="009E3FA0" w:rsidRDefault="00AD5048" w:rsidP="009E3FA0">
      <w:pPr>
        <w:numPr>
          <w:ilvl w:val="0"/>
          <w:numId w:val="1"/>
        </w:numPr>
        <w:spacing w:line="280" w:lineRule="exact"/>
        <w:ind w:left="18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Гукасян З.О. – </w:t>
      </w:r>
      <w:r>
        <w:rPr>
          <w:rFonts w:ascii="Tahoma" w:hAnsi="Tahoma" w:cs="Tahoma"/>
          <w:sz w:val="20"/>
          <w:szCs w:val="20"/>
        </w:rPr>
        <w:t>заместитель директора по научно-исследовательской и инновационной деятельности Института экономики, управления и бизнеса Кубанского государственного технологического университета</w:t>
      </w:r>
      <w:r w:rsidR="009E3FA0">
        <w:rPr>
          <w:rFonts w:ascii="Tahoma" w:hAnsi="Tahoma" w:cs="Tahoma"/>
          <w:sz w:val="20"/>
          <w:szCs w:val="20"/>
        </w:rPr>
        <w:t>, кандидат экономических наук, доцент (</w:t>
      </w:r>
      <w:r w:rsidR="009E3FA0" w:rsidRPr="003F6BC8">
        <w:rPr>
          <w:rFonts w:ascii="Tahoma" w:hAnsi="Tahoma" w:cs="Tahoma"/>
          <w:b/>
          <w:sz w:val="20"/>
          <w:szCs w:val="20"/>
        </w:rPr>
        <w:t>заместитель председателя</w:t>
      </w:r>
      <w:r w:rsidR="009E3FA0">
        <w:rPr>
          <w:rFonts w:ascii="Tahoma" w:hAnsi="Tahoma" w:cs="Tahoma"/>
          <w:sz w:val="20"/>
          <w:szCs w:val="20"/>
        </w:rPr>
        <w:t>);</w:t>
      </w:r>
    </w:p>
    <w:p w:rsidR="003F6BC8" w:rsidRPr="00A50C63" w:rsidRDefault="003F6BC8" w:rsidP="003F6BC8">
      <w:pPr>
        <w:numPr>
          <w:ilvl w:val="0"/>
          <w:numId w:val="1"/>
        </w:numPr>
        <w:spacing w:line="280" w:lineRule="exact"/>
        <w:ind w:left="180" w:hanging="18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50C63">
        <w:rPr>
          <w:rFonts w:ascii="Tahoma" w:hAnsi="Tahoma" w:cs="Tahoma"/>
          <w:b/>
          <w:sz w:val="20"/>
          <w:szCs w:val="20"/>
        </w:rPr>
        <w:t>Хлыпалов</w:t>
      </w:r>
      <w:proofErr w:type="spellEnd"/>
      <w:r w:rsidRPr="00A50C63">
        <w:rPr>
          <w:rFonts w:ascii="Tahoma" w:hAnsi="Tahoma" w:cs="Tahoma"/>
          <w:b/>
          <w:sz w:val="20"/>
          <w:szCs w:val="20"/>
        </w:rPr>
        <w:t xml:space="preserve"> В.М.</w:t>
      </w:r>
      <w:r w:rsidRPr="00A50C63">
        <w:rPr>
          <w:rFonts w:ascii="Tahoma" w:hAnsi="Tahoma" w:cs="Tahoma"/>
          <w:sz w:val="20"/>
          <w:szCs w:val="20"/>
        </w:rPr>
        <w:t xml:space="preserve"> – доцент кафедры экономики и финансового менеджмента Кубанского государственного технологического университета, кандидат исторических наук, доцент </w:t>
      </w:r>
      <w:r w:rsidRPr="00A50C63">
        <w:rPr>
          <w:rFonts w:ascii="Tahoma" w:hAnsi="Tahoma" w:cs="Tahoma"/>
          <w:b/>
          <w:sz w:val="20"/>
          <w:szCs w:val="20"/>
        </w:rPr>
        <w:t>(ответственный</w:t>
      </w:r>
      <w:r w:rsidRPr="00A50C63">
        <w:rPr>
          <w:rFonts w:ascii="Tahoma" w:hAnsi="Tahoma" w:cs="Tahoma"/>
          <w:sz w:val="20"/>
          <w:szCs w:val="20"/>
        </w:rPr>
        <w:t xml:space="preserve"> </w:t>
      </w:r>
      <w:r w:rsidRPr="00A50C63">
        <w:rPr>
          <w:rFonts w:ascii="Tahoma" w:hAnsi="Tahoma" w:cs="Tahoma"/>
          <w:b/>
          <w:sz w:val="20"/>
          <w:szCs w:val="20"/>
        </w:rPr>
        <w:t>секретарь)</w:t>
      </w:r>
      <w:r w:rsidRPr="00A50C63">
        <w:rPr>
          <w:rFonts w:ascii="Tahoma" w:hAnsi="Tahoma" w:cs="Tahoma"/>
          <w:sz w:val="20"/>
          <w:szCs w:val="20"/>
        </w:rPr>
        <w:t>;</w:t>
      </w:r>
    </w:p>
    <w:p w:rsidR="00FE5B7E" w:rsidRDefault="00FE5B7E" w:rsidP="00FE5B7E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3F6BC8" w:rsidRPr="00A50C63" w:rsidRDefault="003F6BC8" w:rsidP="00FE5B7E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FE5B7E" w:rsidRPr="00A50C63" w:rsidRDefault="00FE5B7E" w:rsidP="00FE5B7E">
      <w:pPr>
        <w:spacing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A50C63">
        <w:rPr>
          <w:rFonts w:ascii="Tahoma" w:hAnsi="Tahoma" w:cs="Tahoma"/>
          <w:b/>
          <w:sz w:val="20"/>
          <w:szCs w:val="20"/>
        </w:rPr>
        <w:t xml:space="preserve">Аннотация статьи и фамилия автора будут размещены в </w:t>
      </w:r>
      <w:proofErr w:type="spellStart"/>
      <w:r w:rsidRPr="00A50C63">
        <w:rPr>
          <w:rFonts w:ascii="Tahoma" w:hAnsi="Tahoma" w:cs="Tahoma"/>
          <w:b/>
          <w:sz w:val="20"/>
          <w:szCs w:val="20"/>
          <w:lang w:val="en-US"/>
        </w:rPr>
        <w:t>eLibrary</w:t>
      </w:r>
      <w:proofErr w:type="spellEnd"/>
      <w:r w:rsidRPr="00A50C63">
        <w:rPr>
          <w:rFonts w:ascii="Tahoma" w:hAnsi="Tahoma" w:cs="Tahoma"/>
          <w:b/>
          <w:sz w:val="20"/>
          <w:szCs w:val="20"/>
        </w:rPr>
        <w:t xml:space="preserve"> (Российский индекс научного цитирования)</w:t>
      </w:r>
    </w:p>
    <w:p w:rsidR="00FE5B7E" w:rsidRPr="00A50C63" w:rsidRDefault="00FE5B7E" w:rsidP="00FE5B7E">
      <w:pPr>
        <w:spacing w:line="2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FE5B7E" w:rsidRPr="00A50C63" w:rsidRDefault="00FE5B7E" w:rsidP="00FE5B7E">
      <w:pPr>
        <w:spacing w:line="280" w:lineRule="exact"/>
        <w:ind w:firstLine="397"/>
        <w:jc w:val="both"/>
        <w:rPr>
          <w:rFonts w:ascii="Tahoma" w:hAnsi="Tahoma" w:cs="Tahoma"/>
          <w:b/>
          <w:sz w:val="20"/>
          <w:szCs w:val="20"/>
        </w:rPr>
      </w:pPr>
      <w:r w:rsidRPr="00A50C63">
        <w:rPr>
          <w:rFonts w:ascii="Tahoma" w:hAnsi="Tahoma" w:cs="Tahoma"/>
          <w:b/>
          <w:sz w:val="20"/>
          <w:szCs w:val="20"/>
        </w:rPr>
        <w:t>Оргкомитет принимает к публикации статьи по следующим направлениям:</w:t>
      </w:r>
    </w:p>
    <w:p w:rsidR="00FE5B7E" w:rsidRPr="00A50C63" w:rsidRDefault="00FE5B7E" w:rsidP="00FE5B7E">
      <w:pPr>
        <w:numPr>
          <w:ilvl w:val="1"/>
          <w:numId w:val="2"/>
        </w:numPr>
        <w:spacing w:line="280" w:lineRule="exact"/>
        <w:ind w:left="360" w:hanging="323"/>
        <w:jc w:val="both"/>
        <w:rPr>
          <w:rFonts w:ascii="Tahoma" w:hAnsi="Tahoma" w:cs="Tahoma"/>
          <w:sz w:val="20"/>
          <w:szCs w:val="20"/>
        </w:rPr>
      </w:pPr>
      <w:r w:rsidRPr="00A50C63">
        <w:rPr>
          <w:rFonts w:ascii="Tahoma" w:hAnsi="Tahoma" w:cs="Tahoma"/>
          <w:sz w:val="20"/>
          <w:szCs w:val="20"/>
        </w:rPr>
        <w:t xml:space="preserve">Экономическая теория. </w:t>
      </w:r>
    </w:p>
    <w:p w:rsidR="00FE5B7E" w:rsidRPr="00A50C63" w:rsidRDefault="00FE5B7E" w:rsidP="00FE5B7E">
      <w:pPr>
        <w:numPr>
          <w:ilvl w:val="1"/>
          <w:numId w:val="2"/>
        </w:numPr>
        <w:spacing w:line="280" w:lineRule="exact"/>
        <w:ind w:left="360" w:hanging="323"/>
        <w:jc w:val="both"/>
        <w:rPr>
          <w:rFonts w:ascii="Tahoma" w:hAnsi="Tahoma" w:cs="Tahoma"/>
          <w:sz w:val="20"/>
          <w:szCs w:val="20"/>
        </w:rPr>
      </w:pPr>
      <w:r w:rsidRPr="00A50C63">
        <w:rPr>
          <w:rFonts w:ascii="Tahoma" w:hAnsi="Tahoma" w:cs="Tahoma"/>
          <w:sz w:val="20"/>
          <w:szCs w:val="20"/>
        </w:rPr>
        <w:t xml:space="preserve">Экономика. </w:t>
      </w:r>
    </w:p>
    <w:p w:rsidR="00FE5B7E" w:rsidRPr="00A50C63" w:rsidRDefault="00FE5B7E" w:rsidP="00FE5B7E">
      <w:pPr>
        <w:numPr>
          <w:ilvl w:val="1"/>
          <w:numId w:val="2"/>
        </w:numPr>
        <w:spacing w:line="280" w:lineRule="exact"/>
        <w:ind w:left="360" w:hanging="323"/>
        <w:jc w:val="both"/>
        <w:rPr>
          <w:rFonts w:ascii="Tahoma" w:hAnsi="Tahoma" w:cs="Tahoma"/>
          <w:sz w:val="20"/>
          <w:szCs w:val="20"/>
        </w:rPr>
      </w:pPr>
      <w:r w:rsidRPr="00A50C63">
        <w:rPr>
          <w:rFonts w:ascii="Tahoma" w:hAnsi="Tahoma" w:cs="Tahoma"/>
          <w:sz w:val="20"/>
          <w:szCs w:val="20"/>
        </w:rPr>
        <w:t>Менеджмент.</w:t>
      </w:r>
    </w:p>
    <w:p w:rsidR="00FE5B7E" w:rsidRPr="00A50C63" w:rsidRDefault="00FE5B7E" w:rsidP="00FE5B7E">
      <w:pPr>
        <w:numPr>
          <w:ilvl w:val="1"/>
          <w:numId w:val="2"/>
        </w:numPr>
        <w:spacing w:line="280" w:lineRule="exact"/>
        <w:ind w:left="360" w:hanging="323"/>
        <w:jc w:val="both"/>
        <w:rPr>
          <w:rFonts w:ascii="Tahoma" w:hAnsi="Tahoma" w:cs="Tahoma"/>
          <w:sz w:val="20"/>
          <w:szCs w:val="20"/>
        </w:rPr>
      </w:pPr>
      <w:r w:rsidRPr="00A50C63">
        <w:rPr>
          <w:rFonts w:ascii="Tahoma" w:hAnsi="Tahoma" w:cs="Tahoma"/>
          <w:sz w:val="20"/>
          <w:szCs w:val="20"/>
        </w:rPr>
        <w:t>Маркетинг.</w:t>
      </w:r>
    </w:p>
    <w:p w:rsidR="00FE5B7E" w:rsidRPr="00A50C63" w:rsidRDefault="00FE5B7E" w:rsidP="00FE5B7E">
      <w:pPr>
        <w:numPr>
          <w:ilvl w:val="1"/>
          <w:numId w:val="2"/>
        </w:numPr>
        <w:spacing w:line="280" w:lineRule="exact"/>
        <w:ind w:left="360" w:hanging="323"/>
        <w:jc w:val="both"/>
        <w:rPr>
          <w:rFonts w:ascii="Tahoma" w:hAnsi="Tahoma" w:cs="Tahoma"/>
          <w:sz w:val="20"/>
          <w:szCs w:val="20"/>
        </w:rPr>
      </w:pPr>
      <w:r w:rsidRPr="00A50C63">
        <w:rPr>
          <w:rFonts w:ascii="Tahoma" w:hAnsi="Tahoma" w:cs="Tahoma"/>
          <w:sz w:val="20"/>
          <w:szCs w:val="20"/>
        </w:rPr>
        <w:t xml:space="preserve">Экономическая безопасность. </w:t>
      </w:r>
    </w:p>
    <w:p w:rsidR="00FE5B7E" w:rsidRPr="00A50C63" w:rsidRDefault="00FE5B7E" w:rsidP="00FE5B7E">
      <w:pPr>
        <w:numPr>
          <w:ilvl w:val="1"/>
          <w:numId w:val="2"/>
        </w:numPr>
        <w:spacing w:line="280" w:lineRule="exact"/>
        <w:ind w:left="360" w:hanging="323"/>
        <w:jc w:val="both"/>
        <w:rPr>
          <w:rFonts w:ascii="Tahoma" w:hAnsi="Tahoma" w:cs="Tahoma"/>
          <w:sz w:val="20"/>
          <w:szCs w:val="20"/>
        </w:rPr>
      </w:pPr>
      <w:r w:rsidRPr="00A50C63">
        <w:rPr>
          <w:rFonts w:ascii="Tahoma" w:hAnsi="Tahoma" w:cs="Tahoma"/>
          <w:sz w:val="20"/>
          <w:szCs w:val="20"/>
        </w:rPr>
        <w:t>Финансы.</w:t>
      </w:r>
    </w:p>
    <w:p w:rsidR="00FE5B7E" w:rsidRPr="00A50C63" w:rsidRDefault="00FE5B7E" w:rsidP="00FE5B7E">
      <w:pPr>
        <w:numPr>
          <w:ilvl w:val="1"/>
          <w:numId w:val="2"/>
        </w:numPr>
        <w:spacing w:line="280" w:lineRule="exact"/>
        <w:ind w:left="360" w:hanging="323"/>
        <w:jc w:val="both"/>
        <w:rPr>
          <w:rFonts w:ascii="Tahoma" w:hAnsi="Tahoma" w:cs="Tahoma"/>
          <w:sz w:val="20"/>
          <w:szCs w:val="20"/>
        </w:rPr>
      </w:pPr>
      <w:r w:rsidRPr="00A50C63">
        <w:rPr>
          <w:rFonts w:ascii="Tahoma" w:hAnsi="Tahoma" w:cs="Tahoma"/>
          <w:sz w:val="20"/>
          <w:szCs w:val="20"/>
        </w:rPr>
        <w:t>Налоги.</w:t>
      </w:r>
    </w:p>
    <w:p w:rsidR="00FE5B7E" w:rsidRPr="00A50C63" w:rsidRDefault="00FE5B7E" w:rsidP="00FE5B7E">
      <w:pPr>
        <w:numPr>
          <w:ilvl w:val="1"/>
          <w:numId w:val="2"/>
        </w:numPr>
        <w:spacing w:line="280" w:lineRule="exact"/>
        <w:ind w:left="360" w:hanging="323"/>
        <w:jc w:val="both"/>
        <w:rPr>
          <w:rFonts w:ascii="Tahoma" w:hAnsi="Tahoma" w:cs="Tahoma"/>
          <w:sz w:val="20"/>
          <w:szCs w:val="20"/>
        </w:rPr>
      </w:pPr>
      <w:r w:rsidRPr="00A50C63">
        <w:rPr>
          <w:rFonts w:ascii="Tahoma" w:hAnsi="Tahoma" w:cs="Tahoma"/>
          <w:sz w:val="20"/>
          <w:szCs w:val="20"/>
        </w:rPr>
        <w:t>Бухгалтерский учет, анализ и аудит.</w:t>
      </w:r>
    </w:p>
    <w:p w:rsidR="00FE5B7E" w:rsidRPr="00A50C63" w:rsidRDefault="00FE5B7E" w:rsidP="00FE5B7E">
      <w:pPr>
        <w:numPr>
          <w:ilvl w:val="1"/>
          <w:numId w:val="2"/>
        </w:numPr>
        <w:spacing w:line="280" w:lineRule="exact"/>
        <w:ind w:left="360" w:hanging="323"/>
        <w:jc w:val="both"/>
        <w:rPr>
          <w:rFonts w:ascii="Tahoma" w:hAnsi="Tahoma" w:cs="Tahoma"/>
          <w:sz w:val="20"/>
          <w:szCs w:val="20"/>
        </w:rPr>
      </w:pPr>
      <w:r w:rsidRPr="00A50C63">
        <w:rPr>
          <w:rFonts w:ascii="Tahoma" w:hAnsi="Tahoma" w:cs="Tahoma"/>
          <w:sz w:val="20"/>
          <w:szCs w:val="20"/>
        </w:rPr>
        <w:t>Современные социально-политические процессы</w:t>
      </w:r>
    </w:p>
    <w:p w:rsidR="00FE5B7E" w:rsidRDefault="00FE5B7E" w:rsidP="00FE5B7E"/>
    <w:p w:rsidR="003F6BC8" w:rsidRDefault="003F6BC8" w:rsidP="00FE5B7E"/>
    <w:p w:rsidR="003F6BC8" w:rsidRDefault="003F6BC8" w:rsidP="00FE5B7E"/>
    <w:p w:rsidR="00FE5B7E" w:rsidRPr="00A50C63" w:rsidRDefault="00FE5B7E" w:rsidP="00FE5B7E">
      <w:pPr>
        <w:spacing w:line="280" w:lineRule="exact"/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A50C63">
        <w:rPr>
          <w:rFonts w:ascii="Tahoma" w:hAnsi="Tahoma" w:cs="Tahoma"/>
          <w:b/>
          <w:sz w:val="18"/>
          <w:szCs w:val="18"/>
        </w:rPr>
        <w:t>Предоставление материалов для публикации:</w:t>
      </w:r>
    </w:p>
    <w:p w:rsidR="00FE5B7E" w:rsidRPr="00A50C63" w:rsidRDefault="00FE5B7E" w:rsidP="003F6BC8">
      <w:pPr>
        <w:spacing w:line="280" w:lineRule="exact"/>
        <w:ind w:left="567" w:firstLine="207"/>
        <w:jc w:val="both"/>
        <w:rPr>
          <w:rFonts w:ascii="Tahoma" w:hAnsi="Tahoma" w:cs="Tahoma"/>
          <w:b/>
          <w:sz w:val="18"/>
          <w:szCs w:val="18"/>
        </w:rPr>
      </w:pPr>
    </w:p>
    <w:p w:rsidR="00FE5B7E" w:rsidRPr="00A50C63" w:rsidRDefault="00FE5B7E" w:rsidP="003F6BC8">
      <w:pPr>
        <w:spacing w:line="280" w:lineRule="exact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A50C63">
        <w:rPr>
          <w:rFonts w:ascii="Tahoma" w:hAnsi="Tahoma" w:cs="Tahoma"/>
          <w:sz w:val="18"/>
          <w:szCs w:val="18"/>
        </w:rPr>
        <w:t xml:space="preserve">Материалы в формате MS </w:t>
      </w:r>
      <w:proofErr w:type="spellStart"/>
      <w:r w:rsidRPr="00A50C63">
        <w:rPr>
          <w:rFonts w:ascii="Tahoma" w:hAnsi="Tahoma" w:cs="Tahoma"/>
          <w:sz w:val="18"/>
          <w:szCs w:val="18"/>
        </w:rPr>
        <w:t>Word</w:t>
      </w:r>
      <w:proofErr w:type="spellEnd"/>
      <w:r w:rsidRPr="00A50C63">
        <w:rPr>
          <w:rFonts w:ascii="Tahoma" w:hAnsi="Tahoma" w:cs="Tahoma"/>
          <w:sz w:val="18"/>
          <w:szCs w:val="18"/>
        </w:rPr>
        <w:t xml:space="preserve"> в виде файла с расширением </w:t>
      </w:r>
      <w:proofErr w:type="spellStart"/>
      <w:r w:rsidRPr="00A50C63">
        <w:rPr>
          <w:rFonts w:ascii="Tahoma" w:hAnsi="Tahoma" w:cs="Tahoma"/>
          <w:sz w:val="18"/>
          <w:szCs w:val="18"/>
        </w:rPr>
        <w:t>doc</w:t>
      </w:r>
      <w:proofErr w:type="spellEnd"/>
      <w:r w:rsidRPr="00A50C63">
        <w:rPr>
          <w:rFonts w:ascii="Tahoma" w:hAnsi="Tahoma" w:cs="Tahoma"/>
          <w:sz w:val="18"/>
          <w:szCs w:val="18"/>
        </w:rPr>
        <w:t xml:space="preserve"> отправляют по E-</w:t>
      </w:r>
      <w:proofErr w:type="spellStart"/>
      <w:r w:rsidRPr="00A50C63">
        <w:rPr>
          <w:rFonts w:ascii="Tahoma" w:hAnsi="Tahoma" w:cs="Tahoma"/>
          <w:sz w:val="18"/>
          <w:szCs w:val="18"/>
        </w:rPr>
        <w:t>mail</w:t>
      </w:r>
      <w:proofErr w:type="spellEnd"/>
      <w:r w:rsidRPr="00A50C63">
        <w:rPr>
          <w:rFonts w:ascii="Tahoma" w:hAnsi="Tahoma" w:cs="Tahoma"/>
          <w:sz w:val="18"/>
          <w:szCs w:val="18"/>
        </w:rPr>
        <w:t xml:space="preserve">: </w:t>
      </w:r>
      <w:proofErr w:type="spellStart"/>
      <w:r w:rsidRPr="00A50C63">
        <w:rPr>
          <w:rFonts w:ascii="Tahoma" w:hAnsi="Tahoma" w:cs="Tahoma"/>
          <w:b/>
          <w:sz w:val="18"/>
          <w:szCs w:val="18"/>
          <w:lang w:val="en-US"/>
        </w:rPr>
        <w:t>aleksandra</w:t>
      </w:r>
      <w:proofErr w:type="spellEnd"/>
      <w:r w:rsidRPr="00A50C63">
        <w:rPr>
          <w:rFonts w:ascii="Tahoma" w:hAnsi="Tahoma" w:cs="Tahoma"/>
          <w:b/>
          <w:sz w:val="18"/>
          <w:szCs w:val="18"/>
        </w:rPr>
        <w:t>_</w:t>
      </w:r>
      <w:proofErr w:type="spellStart"/>
      <w:r w:rsidRPr="00A50C63">
        <w:rPr>
          <w:rFonts w:ascii="Tahoma" w:hAnsi="Tahoma" w:cs="Tahoma"/>
          <w:b/>
          <w:sz w:val="18"/>
          <w:szCs w:val="18"/>
          <w:lang w:val="en-US"/>
        </w:rPr>
        <w:t>cnti</w:t>
      </w:r>
      <w:proofErr w:type="spellEnd"/>
      <w:r w:rsidRPr="00A50C63">
        <w:rPr>
          <w:rFonts w:ascii="Tahoma" w:hAnsi="Tahoma" w:cs="Tahoma"/>
          <w:b/>
          <w:sz w:val="18"/>
          <w:szCs w:val="18"/>
        </w:rPr>
        <w:t>@</w:t>
      </w:r>
      <w:r w:rsidRPr="00A50C63">
        <w:rPr>
          <w:rFonts w:ascii="Tahoma" w:hAnsi="Tahoma" w:cs="Tahoma"/>
          <w:b/>
          <w:sz w:val="18"/>
          <w:szCs w:val="18"/>
          <w:lang w:val="en-US"/>
        </w:rPr>
        <w:t>mail</w:t>
      </w:r>
      <w:r w:rsidRPr="00A50C63">
        <w:rPr>
          <w:rFonts w:ascii="Tahoma" w:hAnsi="Tahoma" w:cs="Tahoma"/>
          <w:b/>
          <w:sz w:val="18"/>
          <w:szCs w:val="18"/>
        </w:rPr>
        <w:t>.</w:t>
      </w:r>
      <w:proofErr w:type="spellStart"/>
      <w:r w:rsidRPr="00A50C63">
        <w:rPr>
          <w:rFonts w:ascii="Tahoma" w:hAnsi="Tahoma" w:cs="Tahoma"/>
          <w:b/>
          <w:sz w:val="18"/>
          <w:szCs w:val="18"/>
          <w:lang w:val="en-US"/>
        </w:rPr>
        <w:t>ru</w:t>
      </w:r>
      <w:proofErr w:type="spellEnd"/>
      <w:r w:rsidRPr="00A50C63">
        <w:rPr>
          <w:rFonts w:ascii="Tahoma" w:hAnsi="Tahoma" w:cs="Tahoma"/>
          <w:sz w:val="18"/>
          <w:szCs w:val="18"/>
        </w:rPr>
        <w:t xml:space="preserve">  Имя файла - фамилия автора (первого автора). Одновременно высылают рецензию, сканированные заявку с личной подписью автора и квитанцию об оплате. </w:t>
      </w:r>
    </w:p>
    <w:p w:rsidR="00FE5B7E" w:rsidRPr="00A50C63" w:rsidRDefault="00FE5B7E" w:rsidP="00FE5B7E">
      <w:pPr>
        <w:spacing w:line="280" w:lineRule="exact"/>
        <w:ind w:firstLine="397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50C63">
        <w:rPr>
          <w:rFonts w:ascii="Tahoma" w:hAnsi="Tahoma" w:cs="Tahoma"/>
          <w:b/>
          <w:sz w:val="18"/>
          <w:szCs w:val="18"/>
        </w:rPr>
        <w:lastRenderedPageBreak/>
        <w:t>Требования к оформлению материалов:</w:t>
      </w:r>
    </w:p>
    <w:p w:rsidR="00FE5B7E" w:rsidRPr="00A50C63" w:rsidRDefault="00FE5B7E" w:rsidP="00FE5B7E">
      <w:pPr>
        <w:spacing w:line="280" w:lineRule="exact"/>
        <w:ind w:firstLine="397"/>
        <w:jc w:val="both"/>
        <w:rPr>
          <w:rFonts w:ascii="Tahoma" w:hAnsi="Tahoma" w:cs="Tahoma"/>
          <w:b/>
          <w:sz w:val="18"/>
          <w:szCs w:val="18"/>
        </w:rPr>
      </w:pPr>
    </w:p>
    <w:p w:rsidR="00FE5B7E" w:rsidRPr="00A50C63" w:rsidRDefault="00FE5B7E" w:rsidP="00FE5B7E">
      <w:pPr>
        <w:numPr>
          <w:ilvl w:val="0"/>
          <w:numId w:val="3"/>
        </w:numPr>
        <w:spacing w:line="240" w:lineRule="exact"/>
        <w:ind w:left="363" w:hanging="323"/>
        <w:jc w:val="both"/>
        <w:rPr>
          <w:rFonts w:ascii="Tahoma" w:hAnsi="Tahoma" w:cs="Tahoma"/>
          <w:sz w:val="18"/>
          <w:szCs w:val="18"/>
        </w:rPr>
      </w:pPr>
      <w:r w:rsidRPr="00A50C63">
        <w:rPr>
          <w:rFonts w:ascii="Tahoma" w:hAnsi="Tahoma" w:cs="Tahoma"/>
          <w:sz w:val="18"/>
          <w:szCs w:val="18"/>
        </w:rPr>
        <w:t>Материалы предоставля</w:t>
      </w:r>
      <w:r w:rsidR="00ED69D4">
        <w:rPr>
          <w:rFonts w:ascii="Tahoma" w:hAnsi="Tahoma" w:cs="Tahoma"/>
          <w:sz w:val="18"/>
          <w:szCs w:val="18"/>
        </w:rPr>
        <w:t>ют в Оргкомитет до 1 июня</w:t>
      </w:r>
      <w:r w:rsidR="009E3FA0">
        <w:rPr>
          <w:rFonts w:ascii="Tahoma" w:hAnsi="Tahoma" w:cs="Tahoma"/>
          <w:sz w:val="18"/>
          <w:szCs w:val="18"/>
        </w:rPr>
        <w:t xml:space="preserve"> 2017</w:t>
      </w:r>
      <w:r w:rsidRPr="00A50C63">
        <w:rPr>
          <w:rFonts w:ascii="Tahoma" w:hAnsi="Tahoma" w:cs="Tahoma"/>
          <w:sz w:val="18"/>
          <w:szCs w:val="18"/>
        </w:rPr>
        <w:t xml:space="preserve"> г. </w:t>
      </w:r>
    </w:p>
    <w:p w:rsidR="00FE5B7E" w:rsidRPr="00A50C63" w:rsidRDefault="00FE5B7E" w:rsidP="00FE5B7E">
      <w:pPr>
        <w:numPr>
          <w:ilvl w:val="0"/>
          <w:numId w:val="3"/>
        </w:numPr>
        <w:spacing w:line="240" w:lineRule="exact"/>
        <w:ind w:left="363" w:hanging="323"/>
        <w:jc w:val="both"/>
        <w:rPr>
          <w:rFonts w:ascii="Tahoma" w:hAnsi="Tahoma" w:cs="Tahoma"/>
          <w:sz w:val="18"/>
          <w:szCs w:val="18"/>
        </w:rPr>
      </w:pPr>
      <w:r w:rsidRPr="00A50C63">
        <w:rPr>
          <w:rFonts w:ascii="Tahoma" w:hAnsi="Tahoma" w:cs="Tahoma"/>
          <w:sz w:val="18"/>
          <w:szCs w:val="18"/>
        </w:rPr>
        <w:t>Объем статьи должен быть не менее 5 и не более 10 страниц. Количество авторов не должно превышать трех человек.</w:t>
      </w:r>
    </w:p>
    <w:p w:rsidR="00FE5B7E" w:rsidRPr="00A50C63" w:rsidRDefault="00FE5B7E" w:rsidP="00FE5B7E">
      <w:pPr>
        <w:numPr>
          <w:ilvl w:val="0"/>
          <w:numId w:val="3"/>
        </w:numPr>
        <w:spacing w:line="240" w:lineRule="exact"/>
        <w:ind w:left="363" w:hanging="323"/>
        <w:jc w:val="both"/>
        <w:rPr>
          <w:rFonts w:ascii="Tahoma" w:hAnsi="Tahoma" w:cs="Tahoma"/>
          <w:sz w:val="18"/>
          <w:szCs w:val="18"/>
        </w:rPr>
      </w:pPr>
      <w:r w:rsidRPr="00A50C63">
        <w:rPr>
          <w:rFonts w:ascii="Tahoma" w:hAnsi="Tahoma" w:cs="Tahoma"/>
          <w:sz w:val="18"/>
          <w:szCs w:val="18"/>
        </w:rPr>
        <w:t>Стоимость одно</w:t>
      </w:r>
      <w:r w:rsidR="009E3FA0">
        <w:rPr>
          <w:rFonts w:ascii="Tahoma" w:hAnsi="Tahoma" w:cs="Tahoma"/>
          <w:sz w:val="18"/>
          <w:szCs w:val="18"/>
        </w:rPr>
        <w:t>й страницы текста составляет 280</w:t>
      </w:r>
      <w:r w:rsidRPr="00A50C63">
        <w:rPr>
          <w:rFonts w:ascii="Tahoma" w:hAnsi="Tahoma" w:cs="Tahoma"/>
          <w:sz w:val="18"/>
          <w:szCs w:val="18"/>
        </w:rPr>
        <w:t xml:space="preserve"> рублей. Стоимость рассылки сборников иногородним авторам</w:t>
      </w:r>
      <w:r>
        <w:rPr>
          <w:rFonts w:ascii="Tahoma" w:hAnsi="Tahoma" w:cs="Tahoma"/>
          <w:sz w:val="18"/>
          <w:szCs w:val="18"/>
        </w:rPr>
        <w:t xml:space="preserve"> дополнительно оплачивается в размере </w:t>
      </w:r>
      <w:r w:rsidR="009E3FA0">
        <w:rPr>
          <w:rFonts w:ascii="Tahoma" w:hAnsi="Tahoma" w:cs="Tahoma"/>
          <w:sz w:val="18"/>
          <w:szCs w:val="18"/>
        </w:rPr>
        <w:t>10</w:t>
      </w:r>
      <w:r w:rsidRPr="00A50C63">
        <w:rPr>
          <w:rFonts w:ascii="Tahoma" w:hAnsi="Tahoma" w:cs="Tahoma"/>
          <w:sz w:val="18"/>
          <w:szCs w:val="18"/>
        </w:rPr>
        <w:t>0 рублей.</w:t>
      </w:r>
    </w:p>
    <w:p w:rsidR="00FE5B7E" w:rsidRPr="00A50C63" w:rsidRDefault="00FE5B7E" w:rsidP="00FE5B7E">
      <w:pPr>
        <w:numPr>
          <w:ilvl w:val="0"/>
          <w:numId w:val="3"/>
        </w:numPr>
        <w:spacing w:line="240" w:lineRule="exact"/>
        <w:ind w:left="363" w:hanging="323"/>
        <w:jc w:val="both"/>
        <w:rPr>
          <w:rFonts w:ascii="Tahoma" w:hAnsi="Tahoma" w:cs="Tahoma"/>
          <w:sz w:val="18"/>
          <w:szCs w:val="18"/>
        </w:rPr>
      </w:pPr>
      <w:r w:rsidRPr="00A50C63">
        <w:rPr>
          <w:rFonts w:ascii="Tahoma" w:hAnsi="Tahoma" w:cs="Tahoma"/>
          <w:sz w:val="18"/>
          <w:szCs w:val="18"/>
        </w:rPr>
        <w:t>Формат страницы А4, поля: верхнее и нижнее – 2.0 см, левое-2.5см, правое - 1.5 см. Страницы не нумеровать.</w:t>
      </w:r>
    </w:p>
    <w:p w:rsidR="00FE5B7E" w:rsidRPr="00A50C63" w:rsidRDefault="00FE5B7E" w:rsidP="00FE5B7E">
      <w:pPr>
        <w:numPr>
          <w:ilvl w:val="0"/>
          <w:numId w:val="3"/>
        </w:numPr>
        <w:spacing w:line="240" w:lineRule="exact"/>
        <w:ind w:left="363" w:hanging="323"/>
        <w:jc w:val="both"/>
        <w:rPr>
          <w:rFonts w:ascii="Tahoma" w:hAnsi="Tahoma" w:cs="Tahoma"/>
          <w:sz w:val="18"/>
          <w:szCs w:val="18"/>
        </w:rPr>
      </w:pPr>
      <w:r w:rsidRPr="00A50C63">
        <w:rPr>
          <w:rFonts w:ascii="Tahoma" w:hAnsi="Tahoma" w:cs="Tahoma"/>
          <w:sz w:val="18"/>
          <w:szCs w:val="18"/>
        </w:rPr>
        <w:t>Шрифт</w:t>
      </w:r>
      <w:r w:rsidRPr="00A50C63">
        <w:rPr>
          <w:rFonts w:ascii="Tahoma" w:hAnsi="Tahoma" w:cs="Tahoma"/>
          <w:sz w:val="18"/>
          <w:szCs w:val="18"/>
          <w:lang w:val="en-US"/>
        </w:rPr>
        <w:t xml:space="preserve">: Times New Roman. </w:t>
      </w:r>
      <w:r w:rsidRPr="00A50C63">
        <w:rPr>
          <w:rFonts w:ascii="Tahoma" w:hAnsi="Tahoma" w:cs="Tahoma"/>
          <w:sz w:val="18"/>
          <w:szCs w:val="18"/>
        </w:rPr>
        <w:t>Размер</w:t>
      </w:r>
      <w:r w:rsidRPr="00A50C63">
        <w:rPr>
          <w:rFonts w:ascii="Tahoma" w:hAnsi="Tahoma" w:cs="Tahoma"/>
          <w:sz w:val="18"/>
          <w:szCs w:val="18"/>
          <w:lang w:val="en-US"/>
        </w:rPr>
        <w:t xml:space="preserve"> </w:t>
      </w:r>
      <w:r w:rsidRPr="00A50C63">
        <w:rPr>
          <w:rFonts w:ascii="Tahoma" w:hAnsi="Tahoma" w:cs="Tahoma"/>
          <w:sz w:val="18"/>
          <w:szCs w:val="18"/>
        </w:rPr>
        <w:t>шрифта</w:t>
      </w:r>
      <w:r w:rsidRPr="00A50C63">
        <w:rPr>
          <w:rFonts w:ascii="Tahoma" w:hAnsi="Tahoma" w:cs="Tahoma"/>
          <w:sz w:val="18"/>
          <w:szCs w:val="18"/>
          <w:lang w:val="en-US"/>
        </w:rPr>
        <w:t xml:space="preserve"> – 14. </w:t>
      </w:r>
      <w:r w:rsidRPr="00A50C63">
        <w:rPr>
          <w:rFonts w:ascii="Tahoma" w:hAnsi="Tahoma" w:cs="Tahoma"/>
          <w:sz w:val="18"/>
          <w:szCs w:val="18"/>
        </w:rPr>
        <w:t>Полуторный интервал. Абзацный отступ – 5 знаков.</w:t>
      </w:r>
    </w:p>
    <w:p w:rsidR="00FE5B7E" w:rsidRPr="00A50C63" w:rsidRDefault="00FE5B7E" w:rsidP="00FE5B7E">
      <w:pPr>
        <w:numPr>
          <w:ilvl w:val="0"/>
          <w:numId w:val="3"/>
        </w:numPr>
        <w:spacing w:line="240" w:lineRule="exact"/>
        <w:ind w:left="363" w:hanging="323"/>
        <w:jc w:val="both"/>
        <w:rPr>
          <w:rFonts w:ascii="Tahoma" w:hAnsi="Tahoma" w:cs="Tahoma"/>
          <w:sz w:val="18"/>
          <w:szCs w:val="18"/>
        </w:rPr>
      </w:pPr>
      <w:r w:rsidRPr="00A50C63">
        <w:rPr>
          <w:rFonts w:ascii="Tahoma" w:hAnsi="Tahoma" w:cs="Tahoma"/>
          <w:sz w:val="18"/>
          <w:szCs w:val="18"/>
        </w:rPr>
        <w:t xml:space="preserve">Статьи набирают на компьютере в текстовом редакторе </w:t>
      </w:r>
      <w:proofErr w:type="spellStart"/>
      <w:r w:rsidRPr="00A50C63">
        <w:rPr>
          <w:rFonts w:ascii="Tahoma" w:hAnsi="Tahoma" w:cs="Tahoma"/>
          <w:sz w:val="18"/>
          <w:szCs w:val="18"/>
        </w:rPr>
        <w:t>Microsoft</w:t>
      </w:r>
      <w:proofErr w:type="spellEnd"/>
      <w:r w:rsidRPr="00A50C6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50C63">
        <w:rPr>
          <w:rFonts w:ascii="Tahoma" w:hAnsi="Tahoma" w:cs="Tahoma"/>
          <w:sz w:val="18"/>
          <w:szCs w:val="18"/>
        </w:rPr>
        <w:t>Word</w:t>
      </w:r>
      <w:proofErr w:type="spellEnd"/>
      <w:r w:rsidRPr="00A50C63">
        <w:rPr>
          <w:rFonts w:ascii="Tahoma" w:hAnsi="Tahoma" w:cs="Tahoma"/>
          <w:sz w:val="18"/>
          <w:szCs w:val="18"/>
        </w:rPr>
        <w:t>. Применение рисунков не доп</w:t>
      </w:r>
      <w:r w:rsidR="003F6BC8">
        <w:rPr>
          <w:rFonts w:ascii="Tahoma" w:hAnsi="Tahoma" w:cs="Tahoma"/>
          <w:sz w:val="18"/>
          <w:szCs w:val="18"/>
        </w:rPr>
        <w:t>ускается. Список использованных</w:t>
      </w:r>
      <w:r w:rsidRPr="00A50C63">
        <w:rPr>
          <w:rFonts w:ascii="Tahoma" w:hAnsi="Tahoma" w:cs="Tahoma"/>
          <w:sz w:val="18"/>
          <w:szCs w:val="18"/>
        </w:rPr>
        <w:t xml:space="preserve"> источников сопровождается заголовком ЛИТЕРАТУРА по середине страницы (размер шрифта 14 заглавными буквами) в конце статьи. Ссылки на литературу оформляют по тексту в квадратных скобках: </w:t>
      </w:r>
      <w:r w:rsidRPr="00A50C63">
        <w:rPr>
          <w:rFonts w:ascii="Tahoma" w:hAnsi="Tahoma" w:cs="Tahoma"/>
          <w:sz w:val="18"/>
          <w:szCs w:val="18"/>
        </w:rPr>
        <w:sym w:font="Symbol" w:char="F05B"/>
      </w:r>
      <w:r w:rsidRPr="00A50C63">
        <w:rPr>
          <w:rFonts w:ascii="Tahoma" w:hAnsi="Tahoma" w:cs="Tahoma"/>
          <w:sz w:val="18"/>
          <w:szCs w:val="18"/>
        </w:rPr>
        <w:t>1,с.15</w:t>
      </w:r>
      <w:r w:rsidRPr="00A50C63">
        <w:rPr>
          <w:rFonts w:ascii="Tahoma" w:hAnsi="Tahoma" w:cs="Tahoma"/>
          <w:sz w:val="18"/>
          <w:szCs w:val="18"/>
        </w:rPr>
        <w:sym w:font="Symbol" w:char="F05D"/>
      </w:r>
      <w:r w:rsidRPr="00A50C63">
        <w:rPr>
          <w:rFonts w:ascii="Tahoma" w:hAnsi="Tahoma" w:cs="Tahoma"/>
          <w:sz w:val="18"/>
          <w:szCs w:val="18"/>
        </w:rPr>
        <w:t>.</w:t>
      </w:r>
    </w:p>
    <w:p w:rsidR="00FE5B7E" w:rsidRPr="00A50C63" w:rsidRDefault="00FE5B7E" w:rsidP="00FE5B7E">
      <w:pPr>
        <w:numPr>
          <w:ilvl w:val="0"/>
          <w:numId w:val="3"/>
        </w:numPr>
        <w:spacing w:line="240" w:lineRule="exact"/>
        <w:ind w:left="363" w:hanging="323"/>
        <w:jc w:val="both"/>
        <w:rPr>
          <w:rFonts w:ascii="Tahoma" w:hAnsi="Tahoma" w:cs="Tahoma"/>
          <w:sz w:val="18"/>
          <w:szCs w:val="18"/>
        </w:rPr>
      </w:pPr>
      <w:r w:rsidRPr="00A50C63">
        <w:rPr>
          <w:rFonts w:ascii="Tahoma" w:hAnsi="Tahoma" w:cs="Tahoma"/>
          <w:sz w:val="18"/>
          <w:szCs w:val="18"/>
        </w:rPr>
        <w:t>Файлы с материалами должны быть названы по фамилии автора (первого автора).</w:t>
      </w:r>
    </w:p>
    <w:p w:rsidR="00FE5B7E" w:rsidRPr="00A50C63" w:rsidRDefault="00FE5B7E" w:rsidP="00FE5B7E">
      <w:pPr>
        <w:numPr>
          <w:ilvl w:val="0"/>
          <w:numId w:val="3"/>
        </w:numPr>
        <w:spacing w:line="240" w:lineRule="exact"/>
        <w:ind w:left="363" w:hanging="323"/>
        <w:jc w:val="both"/>
        <w:rPr>
          <w:rFonts w:ascii="Tahoma" w:hAnsi="Tahoma" w:cs="Tahoma"/>
          <w:sz w:val="18"/>
          <w:szCs w:val="18"/>
        </w:rPr>
      </w:pPr>
      <w:r w:rsidRPr="00A50C63">
        <w:rPr>
          <w:rFonts w:ascii="Tahoma" w:hAnsi="Tahoma" w:cs="Tahoma"/>
          <w:sz w:val="18"/>
          <w:szCs w:val="18"/>
        </w:rPr>
        <w:t>Оформление заголов</w:t>
      </w:r>
      <w:r>
        <w:rPr>
          <w:rFonts w:ascii="Tahoma" w:hAnsi="Tahoma" w:cs="Tahoma"/>
          <w:sz w:val="18"/>
          <w:szCs w:val="18"/>
        </w:rPr>
        <w:t>ка: Инициалы и фамилия автора и</w:t>
      </w:r>
      <w:r w:rsidRPr="00A50C63">
        <w:rPr>
          <w:rFonts w:ascii="Tahoma" w:hAnsi="Tahoma" w:cs="Tahoma"/>
          <w:sz w:val="18"/>
          <w:szCs w:val="18"/>
        </w:rPr>
        <w:t xml:space="preserve"> полное название организации набирают шрифтом </w:t>
      </w:r>
      <w:proofErr w:type="spellStart"/>
      <w:r w:rsidRPr="00A50C63">
        <w:rPr>
          <w:rFonts w:ascii="Tahoma" w:hAnsi="Tahoma" w:cs="Tahoma"/>
          <w:sz w:val="18"/>
          <w:szCs w:val="18"/>
        </w:rPr>
        <w:t>Arial</w:t>
      </w:r>
      <w:proofErr w:type="spellEnd"/>
      <w:r w:rsidRPr="00A50C63">
        <w:rPr>
          <w:rFonts w:ascii="Tahoma" w:hAnsi="Tahoma" w:cs="Tahoma"/>
          <w:sz w:val="18"/>
          <w:szCs w:val="18"/>
        </w:rPr>
        <w:t xml:space="preserve">, полужирный, размер 14. Название статьи - шрифтом </w:t>
      </w:r>
      <w:proofErr w:type="spellStart"/>
      <w:r w:rsidRPr="00A50C63">
        <w:rPr>
          <w:rFonts w:ascii="Tahoma" w:hAnsi="Tahoma" w:cs="Tahoma"/>
          <w:sz w:val="18"/>
          <w:szCs w:val="18"/>
        </w:rPr>
        <w:t>Times</w:t>
      </w:r>
      <w:proofErr w:type="spellEnd"/>
      <w:r w:rsidRPr="00A50C6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50C63">
        <w:rPr>
          <w:rFonts w:ascii="Tahoma" w:hAnsi="Tahoma" w:cs="Tahoma"/>
          <w:sz w:val="18"/>
          <w:szCs w:val="18"/>
        </w:rPr>
        <w:t>New</w:t>
      </w:r>
      <w:proofErr w:type="spellEnd"/>
      <w:r w:rsidRPr="00A50C6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50C63">
        <w:rPr>
          <w:rFonts w:ascii="Tahoma" w:hAnsi="Tahoma" w:cs="Tahoma"/>
          <w:sz w:val="18"/>
          <w:szCs w:val="18"/>
        </w:rPr>
        <w:t>Roman</w:t>
      </w:r>
      <w:proofErr w:type="spellEnd"/>
      <w:r w:rsidRPr="00A50C63">
        <w:rPr>
          <w:rFonts w:ascii="Tahoma" w:hAnsi="Tahoma" w:cs="Tahoma"/>
          <w:sz w:val="18"/>
          <w:szCs w:val="18"/>
        </w:rPr>
        <w:t>, полужирный, размер 14. Между фамилией автора, названием организации, заголовком, аннотацией, перечнем ключевых слов и основным текстом- везде пробел 2.0.</w:t>
      </w:r>
    </w:p>
    <w:p w:rsidR="00FE5B7E" w:rsidRPr="00A50C63" w:rsidRDefault="00FE5B7E" w:rsidP="00FE5B7E">
      <w:pPr>
        <w:numPr>
          <w:ilvl w:val="0"/>
          <w:numId w:val="3"/>
        </w:numPr>
        <w:spacing w:line="240" w:lineRule="exact"/>
        <w:ind w:left="363" w:hanging="323"/>
        <w:jc w:val="both"/>
        <w:rPr>
          <w:rFonts w:ascii="Tahoma" w:hAnsi="Tahoma" w:cs="Tahoma"/>
          <w:sz w:val="18"/>
          <w:szCs w:val="18"/>
        </w:rPr>
      </w:pPr>
      <w:r w:rsidRPr="00A50C63">
        <w:rPr>
          <w:rFonts w:ascii="Tahoma" w:hAnsi="Tahoma" w:cs="Tahoma"/>
          <w:sz w:val="18"/>
          <w:szCs w:val="18"/>
        </w:rPr>
        <w:t>После названия статьи размещают аннотацию (5-10 строк), после нее – 5-7 ключевых слов в алфавитном порядке.</w:t>
      </w:r>
    </w:p>
    <w:p w:rsidR="00FE5B7E" w:rsidRPr="00A50C63" w:rsidRDefault="00FE5B7E" w:rsidP="00FE5B7E">
      <w:pPr>
        <w:numPr>
          <w:ilvl w:val="0"/>
          <w:numId w:val="3"/>
        </w:numPr>
        <w:spacing w:line="240" w:lineRule="exact"/>
        <w:ind w:left="363" w:hanging="323"/>
        <w:jc w:val="both"/>
        <w:rPr>
          <w:rFonts w:ascii="Tahoma" w:hAnsi="Tahoma" w:cs="Tahoma"/>
          <w:sz w:val="18"/>
          <w:szCs w:val="18"/>
        </w:rPr>
      </w:pPr>
      <w:r w:rsidRPr="00A50C63">
        <w:rPr>
          <w:rFonts w:ascii="Tahoma" w:hAnsi="Tahoma" w:cs="Tahoma"/>
          <w:sz w:val="18"/>
          <w:szCs w:val="18"/>
        </w:rPr>
        <w:t>Оргкомитет оставляет за собой право вносить изменения в содержание и оформление статей. Из-за нарушения сроков предоставления, требований оформления, плагиата и других причин материалы отклоняют и не возвращают. Оплату возвращают автору за минусом организационных расходов (10% от суммы).</w:t>
      </w:r>
    </w:p>
    <w:p w:rsidR="00FE5B7E" w:rsidRDefault="00FE5B7E" w:rsidP="00FE5B7E">
      <w:pPr>
        <w:spacing w:line="280" w:lineRule="exact"/>
        <w:rPr>
          <w:rFonts w:ascii="Tahoma" w:hAnsi="Tahoma" w:cs="Tahoma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0E5B3" wp14:editId="54F8FE62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2743200" cy="3485515"/>
                <wp:effectExtent l="0" t="0" r="0" b="31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8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B7E" w:rsidRDefault="00FE5B7E" w:rsidP="00FE5B7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E5B7E" w:rsidRDefault="00FE5B7E" w:rsidP="00FE5B7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Оплата за публикацию</w:t>
                            </w:r>
                          </w:p>
                          <w:p w:rsidR="00FE5B7E" w:rsidRDefault="00FE5B7E" w:rsidP="00FE5B7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E5B7E" w:rsidRDefault="00FE5B7E" w:rsidP="00FE5B7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производится по реквизитам, указанным в квитанции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(Приложение № 2).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Если фамилии автора и плательщика не совпадают, отразить это в сканированной квитанции.</w:t>
                            </w:r>
                          </w:p>
                          <w:p w:rsidR="00FE5B7E" w:rsidRDefault="00FE5B7E" w:rsidP="00FE5B7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E5B7E" w:rsidRDefault="00FE5B7E" w:rsidP="00FE5B7E">
                            <w:pPr>
                              <w:spacing w:before="120" w:line="36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Сканер квитанции об оплате обязательно отправлять  вместе со статьей.</w:t>
                            </w:r>
                          </w:p>
                          <w:p w:rsidR="00FE5B7E" w:rsidRDefault="00FE5B7E" w:rsidP="00FE5B7E">
                            <w:pPr>
                              <w:spacing w:before="12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По вопросам, свя</w:t>
                            </w:r>
                            <w:r w:rsidR="00ED69D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занным с оплатой, обращаться к </w:t>
                            </w:r>
                            <w:proofErr w:type="spellStart"/>
                            <w:r w:rsidR="00ED69D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Зачишигрива</w:t>
                            </w:r>
                            <w:proofErr w:type="spellEnd"/>
                            <w:r w:rsidR="00ED69D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Веронике Сергеевне</w:t>
                            </w:r>
                          </w:p>
                          <w:p w:rsidR="00FE5B7E" w:rsidRDefault="00ED69D4" w:rsidP="00FE5B7E">
                            <w:pPr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телефон: 8(861) 212-55-67</w:t>
                            </w:r>
                            <w:r w:rsidR="00FE5B7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E5B7E" w:rsidRDefault="00FE5B7E" w:rsidP="00FE5B7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0;margin-top:8.8pt;width:3in;height:27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" stroked="f">
                <v:textbox>
                  <w:txbxContent>
                    <w:p w:rsidR="00FE5B7E" w:rsidRDefault="00FE5B7E" w:rsidP="00FE5B7E">
                      <w:pPr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FE5B7E" w:rsidRDefault="00FE5B7E" w:rsidP="00FE5B7E">
                      <w:pPr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Оплата за публикацию</w:t>
                      </w:r>
                    </w:p>
                    <w:p w:rsidR="00FE5B7E" w:rsidRDefault="00FE5B7E" w:rsidP="00FE5B7E">
                      <w:pPr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FE5B7E" w:rsidRDefault="00FE5B7E" w:rsidP="00FE5B7E">
                      <w:pPr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производится по реквизитам, указанным в квитанции 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(Приложение № 2).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Если фамилии автора и плательщика не совпадают, отразить это в сканированной квитанции.</w:t>
                      </w:r>
                    </w:p>
                    <w:p w:rsidR="00FE5B7E" w:rsidRDefault="00FE5B7E" w:rsidP="00FE5B7E">
                      <w:pPr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FE5B7E" w:rsidRDefault="00FE5B7E" w:rsidP="00FE5B7E">
                      <w:pPr>
                        <w:spacing w:before="120" w:line="36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Сканер квитанции об оплате обязательно отправлять  вместе со статьей.</w:t>
                      </w:r>
                    </w:p>
                    <w:p w:rsidR="00FE5B7E" w:rsidRDefault="00FE5B7E" w:rsidP="00FE5B7E">
                      <w:pPr>
                        <w:spacing w:before="12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По вопросам, свя</w:t>
                      </w:r>
                      <w:r w:rsidR="00ED69D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занным с оплатой, обращаться к </w:t>
                      </w:r>
                      <w:proofErr w:type="spellStart"/>
                      <w:r w:rsidR="00ED69D4">
                        <w:rPr>
                          <w:rFonts w:ascii="Tahoma" w:hAnsi="Tahoma" w:cs="Tahoma"/>
                          <w:sz w:val="18"/>
                          <w:szCs w:val="18"/>
                        </w:rPr>
                        <w:t>Зачишигрива</w:t>
                      </w:r>
                      <w:proofErr w:type="spellEnd"/>
                      <w:r w:rsidR="00ED69D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Веронике Сергеевне</w:t>
                      </w:r>
                    </w:p>
                    <w:p w:rsidR="00FE5B7E" w:rsidRDefault="00ED69D4" w:rsidP="00FE5B7E">
                      <w:pPr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телефон: 8(861) 212-55-67</w:t>
                      </w:r>
                      <w:r w:rsidR="00FE5B7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E5B7E" w:rsidRDefault="00FE5B7E" w:rsidP="00FE5B7E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5B7E" w:rsidRDefault="00FE5B7E" w:rsidP="00FE5B7E">
      <w:pPr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3E744" wp14:editId="1B0C0A9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480945" cy="208216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208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B7E" w:rsidRDefault="00FE5B7E" w:rsidP="00FE5B7E">
                            <w:pPr>
                              <w:pBdr>
                                <w:left w:val="thickThinSmallGap" w:sz="12" w:space="4" w:color="auto"/>
                              </w:pBdr>
                              <w:spacing w:line="280" w:lineRule="exac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Адрес оргкомитета</w:t>
                            </w:r>
                          </w:p>
                          <w:p w:rsidR="00FE5B7E" w:rsidRDefault="00FE5B7E" w:rsidP="00FE5B7E">
                            <w:pPr>
                              <w:pBdr>
                                <w:left w:val="thickThinSmallGap" w:sz="12" w:space="4" w:color="auto"/>
                              </w:pBdr>
                              <w:spacing w:line="280" w:lineRule="exac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E5B7E" w:rsidRDefault="00FE5B7E" w:rsidP="00FE5B7E">
                            <w:pPr>
                              <w:pBdr>
                                <w:left w:val="thickThinSmallGap" w:sz="12" w:space="4" w:color="auto"/>
                              </w:pBdr>
                              <w:spacing w:line="280" w:lineRule="exac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350072 г"/>
                              </w:smartTagP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350072 г</w:t>
                              </w:r>
                            </w:smartTag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. Краснодар, ул. Московская, 2  </w:t>
                            </w:r>
                          </w:p>
                          <w:p w:rsidR="00FE5B7E" w:rsidRDefault="00FE5B7E" w:rsidP="00FE5B7E">
                            <w:pPr>
                              <w:pBdr>
                                <w:left w:val="thickThinSmallGap" w:sz="12" w:space="4" w:color="auto"/>
                              </w:pBdr>
                              <w:spacing w:line="280" w:lineRule="exac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КубГТУ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 Деканат факультета экономики, управления и бизнеса.</w:t>
                            </w:r>
                          </w:p>
                          <w:p w:rsidR="00FE5B7E" w:rsidRDefault="00FE5B7E" w:rsidP="00FE5B7E">
                            <w:pPr>
                              <w:pBdr>
                                <w:left w:val="thickThinSmallGap" w:sz="12" w:space="4" w:color="auto"/>
                              </w:pBdr>
                              <w:spacing w:line="280" w:lineRule="exac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По всем вопросам обращаться к ответственному секретарю Оргкомитета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Хлыпалову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Владимиру Михайловичу,</w:t>
                            </w:r>
                          </w:p>
                          <w:p w:rsidR="00FE5B7E" w:rsidRDefault="00FE5B7E" w:rsidP="00FE5B7E">
                            <w:pPr>
                              <w:pBdr>
                                <w:left w:val="thickThinSmallGap" w:sz="12" w:space="4" w:color="auto"/>
                              </w:pBdr>
                              <w:spacing w:line="280" w:lineRule="exac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телефоны: 8 (861) 255-39-57 – (деканат) </w:t>
                            </w:r>
                          </w:p>
                          <w:p w:rsidR="00FE5B7E" w:rsidRDefault="00FE5B7E" w:rsidP="00FE5B7E">
                            <w:pPr>
                              <w:pBdr>
                                <w:left w:val="thickThinSmallGap" w:sz="12" w:space="4" w:color="auto"/>
                              </w:pBdr>
                              <w:spacing w:line="280" w:lineRule="exac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8-918-218-09-23 – (личный) </w:t>
                            </w:r>
                          </w:p>
                          <w:p w:rsidR="00FE5B7E" w:rsidRDefault="00FE5B7E" w:rsidP="00FE5B7E">
                            <w:pPr>
                              <w:pBdr>
                                <w:left w:val="thickThinSmallGap" w:sz="12" w:space="4" w:color="auto"/>
                              </w:pBdr>
                              <w:spacing w:line="280" w:lineRule="exac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6" w:history="1">
                              <w:r>
                                <w:rPr>
                                  <w:rStyle w:val="a3"/>
                                  <w:rFonts w:ascii="Tahoma" w:hAnsi="Tahoma" w:cs="Tahom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vkhl2006@mail.ru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(личный)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144.15pt;margin-top:.8pt;width:195.35pt;height:16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" stroked="f">
                <v:textbox style="mso-fit-shape-to-text:t">
                  <w:txbxContent>
                    <w:p w:rsidR="00FE5B7E" w:rsidRDefault="00FE5B7E" w:rsidP="00FE5B7E">
                      <w:pPr>
                        <w:pBdr>
                          <w:left w:val="thickThinSmallGap" w:sz="12" w:space="4" w:color="auto"/>
                        </w:pBdr>
                        <w:spacing w:line="280" w:lineRule="exact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Адрес оргкомитета</w:t>
                      </w:r>
                    </w:p>
                    <w:p w:rsidR="00FE5B7E" w:rsidRDefault="00FE5B7E" w:rsidP="00FE5B7E">
                      <w:pPr>
                        <w:pBdr>
                          <w:left w:val="thickThinSmallGap" w:sz="12" w:space="4" w:color="auto"/>
                        </w:pBdr>
                        <w:spacing w:line="280" w:lineRule="exact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FE5B7E" w:rsidRDefault="00FE5B7E" w:rsidP="00FE5B7E">
                      <w:pPr>
                        <w:pBdr>
                          <w:left w:val="thickThinSmallGap" w:sz="12" w:space="4" w:color="auto"/>
                        </w:pBdr>
                        <w:spacing w:line="280" w:lineRule="exac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350072 г"/>
                        </w:smartTag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350072 г</w:t>
                        </w:r>
                      </w:smartTag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. Краснодар, ул. Московская, 2  </w:t>
                      </w:r>
                    </w:p>
                    <w:p w:rsidR="00FE5B7E" w:rsidRDefault="00FE5B7E" w:rsidP="00FE5B7E">
                      <w:pPr>
                        <w:pBdr>
                          <w:left w:val="thickThinSmallGap" w:sz="12" w:space="4" w:color="auto"/>
                        </w:pBdr>
                        <w:spacing w:line="280" w:lineRule="exac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КубГТУ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. Деканат факультета экономики, управления и бизнеса.</w:t>
                      </w:r>
                    </w:p>
                    <w:p w:rsidR="00FE5B7E" w:rsidRDefault="00FE5B7E" w:rsidP="00FE5B7E">
                      <w:pPr>
                        <w:pBdr>
                          <w:left w:val="thickThinSmallGap" w:sz="12" w:space="4" w:color="auto"/>
                        </w:pBdr>
                        <w:spacing w:line="280" w:lineRule="exac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По всем вопросам обращаться к ответственному секретарю Оргкомитета 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Хлыпалову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Владимиру Михайловичу,</w:t>
                      </w:r>
                    </w:p>
                    <w:p w:rsidR="00FE5B7E" w:rsidRDefault="00FE5B7E" w:rsidP="00FE5B7E">
                      <w:pPr>
                        <w:pBdr>
                          <w:left w:val="thickThinSmallGap" w:sz="12" w:space="4" w:color="auto"/>
                        </w:pBdr>
                        <w:spacing w:line="280" w:lineRule="exac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телефоны: 8 (861) 255-39-57 – (деканат) </w:t>
                      </w:r>
                    </w:p>
                    <w:p w:rsidR="00FE5B7E" w:rsidRDefault="00FE5B7E" w:rsidP="00FE5B7E">
                      <w:pPr>
                        <w:pBdr>
                          <w:left w:val="thickThinSmallGap" w:sz="12" w:space="4" w:color="auto"/>
                        </w:pBdr>
                        <w:spacing w:line="280" w:lineRule="exac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8-918-218-09-23 – (личный) </w:t>
                      </w:r>
                    </w:p>
                    <w:p w:rsidR="00FE5B7E" w:rsidRDefault="00FE5B7E" w:rsidP="00FE5B7E">
                      <w:pPr>
                        <w:pBdr>
                          <w:left w:val="thickThinSmallGap" w:sz="12" w:space="4" w:color="auto"/>
                        </w:pBdr>
                        <w:spacing w:line="280" w:lineRule="exac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>E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>mail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: </w:t>
                      </w:r>
                      <w:hyperlink r:id="rId7" w:history="1">
                        <w:r>
                          <w:rPr>
                            <w:rStyle w:val="a3"/>
                            <w:rFonts w:ascii="Tahoma" w:hAnsi="Tahoma" w:cs="Tahoma"/>
                            <w:color w:val="auto"/>
                            <w:sz w:val="18"/>
                            <w:szCs w:val="18"/>
                            <w:u w:val="none"/>
                          </w:rPr>
                          <w:t>vkhl2006@mail.ru</w:t>
                        </w:r>
                      </w:hyperlink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(личный)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5B7E" w:rsidRDefault="00FE5B7E" w:rsidP="00FE5B7E">
      <w:pPr>
        <w:rPr>
          <w:rFonts w:ascii="Tahoma" w:hAnsi="Tahoma" w:cs="Tahoma"/>
          <w:sz w:val="18"/>
          <w:szCs w:val="18"/>
        </w:rPr>
      </w:pPr>
    </w:p>
    <w:p w:rsidR="00FE5B7E" w:rsidRDefault="00FE5B7E" w:rsidP="00FE5B7E">
      <w:pPr>
        <w:rPr>
          <w:rFonts w:ascii="Tahoma" w:hAnsi="Tahoma" w:cs="Tahoma"/>
          <w:sz w:val="18"/>
          <w:szCs w:val="18"/>
        </w:rPr>
      </w:pPr>
    </w:p>
    <w:p w:rsidR="00FE5B7E" w:rsidRDefault="00FE5B7E" w:rsidP="00FE5B7E">
      <w:pPr>
        <w:rPr>
          <w:rFonts w:ascii="Tahoma" w:hAnsi="Tahoma" w:cs="Tahoma"/>
          <w:sz w:val="18"/>
          <w:szCs w:val="18"/>
        </w:rPr>
      </w:pPr>
    </w:p>
    <w:p w:rsidR="00FE5B7E" w:rsidRDefault="00FE5B7E" w:rsidP="00FE5B7E">
      <w:pPr>
        <w:rPr>
          <w:rFonts w:ascii="Tahoma" w:hAnsi="Tahoma" w:cs="Tahoma"/>
          <w:sz w:val="18"/>
          <w:szCs w:val="18"/>
        </w:rPr>
      </w:pPr>
    </w:p>
    <w:p w:rsidR="00FE5B7E" w:rsidRDefault="00FE5B7E" w:rsidP="00FE5B7E">
      <w:pPr>
        <w:rPr>
          <w:rFonts w:ascii="Tahoma" w:hAnsi="Tahoma" w:cs="Tahoma"/>
          <w:sz w:val="18"/>
          <w:szCs w:val="18"/>
        </w:rPr>
      </w:pPr>
    </w:p>
    <w:p w:rsidR="00FE5B7E" w:rsidRDefault="00FE5B7E" w:rsidP="00FE5B7E">
      <w:pPr>
        <w:rPr>
          <w:rFonts w:ascii="Tahoma" w:hAnsi="Tahoma" w:cs="Tahoma"/>
          <w:sz w:val="18"/>
          <w:szCs w:val="18"/>
        </w:rPr>
      </w:pPr>
    </w:p>
    <w:p w:rsidR="00FE5B7E" w:rsidRDefault="00FE5B7E" w:rsidP="00FE5B7E">
      <w:pPr>
        <w:rPr>
          <w:rFonts w:ascii="Tahoma" w:hAnsi="Tahoma" w:cs="Tahoma"/>
          <w:sz w:val="18"/>
          <w:szCs w:val="18"/>
        </w:rPr>
      </w:pPr>
    </w:p>
    <w:p w:rsidR="00FE5B7E" w:rsidRDefault="00FE5B7E" w:rsidP="00FE5B7E">
      <w:pPr>
        <w:rPr>
          <w:rFonts w:ascii="Tahoma" w:hAnsi="Tahoma" w:cs="Tahoma"/>
          <w:sz w:val="18"/>
          <w:szCs w:val="18"/>
        </w:rPr>
      </w:pPr>
    </w:p>
    <w:p w:rsidR="00FE5B7E" w:rsidRDefault="00FE5B7E" w:rsidP="00FE5B7E">
      <w:pPr>
        <w:rPr>
          <w:rFonts w:ascii="Tahoma" w:hAnsi="Tahoma" w:cs="Tahoma"/>
          <w:sz w:val="18"/>
          <w:szCs w:val="18"/>
        </w:rPr>
      </w:pPr>
    </w:p>
    <w:p w:rsidR="00FE5B7E" w:rsidRDefault="00FE5B7E" w:rsidP="00FE5B7E">
      <w:pPr>
        <w:rPr>
          <w:rFonts w:ascii="Tahoma" w:hAnsi="Tahoma" w:cs="Tahoma"/>
          <w:sz w:val="18"/>
          <w:szCs w:val="18"/>
        </w:rPr>
      </w:pPr>
    </w:p>
    <w:p w:rsidR="00FE5B7E" w:rsidRDefault="00FE5B7E" w:rsidP="00FE5B7E">
      <w:pPr>
        <w:rPr>
          <w:rFonts w:ascii="Tahoma" w:hAnsi="Tahoma" w:cs="Tahoma"/>
          <w:sz w:val="18"/>
          <w:szCs w:val="18"/>
        </w:rPr>
      </w:pPr>
    </w:p>
    <w:p w:rsidR="00FE5B7E" w:rsidRDefault="00FE5B7E" w:rsidP="00FE5B7E">
      <w:pPr>
        <w:rPr>
          <w:rFonts w:ascii="Tahoma" w:hAnsi="Tahoma" w:cs="Tahoma"/>
          <w:sz w:val="18"/>
          <w:szCs w:val="18"/>
        </w:rPr>
      </w:pPr>
    </w:p>
    <w:p w:rsidR="00FE5B7E" w:rsidRDefault="00FE5B7E" w:rsidP="00FE5B7E">
      <w:pPr>
        <w:rPr>
          <w:rFonts w:ascii="Tahoma" w:hAnsi="Tahoma" w:cs="Tahoma"/>
          <w:sz w:val="18"/>
          <w:szCs w:val="18"/>
        </w:rPr>
      </w:pPr>
    </w:p>
    <w:p w:rsidR="00FE5B7E" w:rsidRDefault="00FE5B7E" w:rsidP="00FE5B7E">
      <w:pPr>
        <w:spacing w:line="360" w:lineRule="auto"/>
        <w:rPr>
          <w:rFonts w:ascii="Tahoma" w:hAnsi="Tahoma" w:cs="Tahoma"/>
          <w:sz w:val="18"/>
          <w:szCs w:val="18"/>
        </w:rPr>
      </w:pPr>
    </w:p>
    <w:p w:rsidR="00FE5B7E" w:rsidRDefault="00FE5B7E" w:rsidP="00FE5B7E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FE5B7E" w:rsidRDefault="00FE5B7E" w:rsidP="00FE5B7E">
      <w:pPr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Электронный вариант информационного письма смотрите на сайте </w:t>
      </w:r>
      <w:hyperlink r:id="rId8" w:history="1">
        <w:r>
          <w:rPr>
            <w:rStyle w:val="a3"/>
            <w:rFonts w:ascii="Tahoma" w:hAnsi="Tahoma" w:cs="Tahoma"/>
            <w:b/>
            <w:sz w:val="18"/>
            <w:szCs w:val="18"/>
            <w:lang w:val="en-US"/>
          </w:rPr>
          <w:t>www</w:t>
        </w:r>
        <w:r>
          <w:rPr>
            <w:rStyle w:val="a3"/>
            <w:rFonts w:ascii="Tahoma" w:hAnsi="Tahoma" w:cs="Tahoma"/>
            <w:b/>
            <w:sz w:val="18"/>
            <w:szCs w:val="18"/>
          </w:rPr>
          <w:t>.</w:t>
        </w:r>
        <w:proofErr w:type="spellStart"/>
        <w:r>
          <w:rPr>
            <w:rStyle w:val="a3"/>
            <w:rFonts w:ascii="Tahoma" w:hAnsi="Tahoma" w:cs="Tahoma"/>
            <w:b/>
            <w:sz w:val="18"/>
            <w:szCs w:val="18"/>
            <w:lang w:val="en-US"/>
          </w:rPr>
          <w:t>kubstu</w:t>
        </w:r>
        <w:proofErr w:type="spellEnd"/>
        <w:r>
          <w:rPr>
            <w:rStyle w:val="a3"/>
            <w:rFonts w:ascii="Tahoma" w:hAnsi="Tahoma" w:cs="Tahoma"/>
            <w:b/>
            <w:sz w:val="18"/>
            <w:szCs w:val="18"/>
          </w:rPr>
          <w:t>.</w:t>
        </w:r>
        <w:proofErr w:type="spellStart"/>
        <w:r>
          <w:rPr>
            <w:rStyle w:val="a3"/>
            <w:rFonts w:ascii="Tahoma" w:hAnsi="Tahoma" w:cs="Tahoma"/>
            <w:b/>
            <w:sz w:val="18"/>
            <w:szCs w:val="18"/>
            <w:lang w:val="en-US"/>
          </w:rPr>
          <w:t>ru</w:t>
        </w:r>
        <w:proofErr w:type="spellEnd"/>
      </w:hyperlink>
      <w:r>
        <w:rPr>
          <w:rFonts w:ascii="Tahoma" w:hAnsi="Tahoma" w:cs="Tahoma"/>
          <w:b/>
          <w:sz w:val="18"/>
          <w:szCs w:val="18"/>
        </w:rPr>
        <w:t xml:space="preserve"> в разделе наука -  информация для ученых </w:t>
      </w:r>
      <w:proofErr w:type="spellStart"/>
      <w:r>
        <w:rPr>
          <w:rFonts w:ascii="Tahoma" w:hAnsi="Tahoma" w:cs="Tahoma"/>
          <w:b/>
          <w:sz w:val="18"/>
          <w:szCs w:val="18"/>
        </w:rPr>
        <w:t>КубГТУ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- конференции</w:t>
      </w:r>
    </w:p>
    <w:p w:rsidR="00FE5B7E" w:rsidRDefault="00FE5B7E" w:rsidP="00FE5B7E">
      <w:pPr>
        <w:spacing w:line="280" w:lineRule="exac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FE5B7E" w:rsidRDefault="00FE5B7E" w:rsidP="00FE5B7E">
      <w:pPr>
        <w:spacing w:after="160" w:line="259" w:lineRule="auto"/>
      </w:pPr>
      <w:r>
        <w:br w:type="page"/>
      </w:r>
    </w:p>
    <w:p w:rsidR="00FE5B7E" w:rsidRDefault="00FE5B7E" w:rsidP="00FE5B7E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Приложение 1</w:t>
      </w:r>
    </w:p>
    <w:p w:rsidR="00FE5B7E" w:rsidRDefault="00FE5B7E" w:rsidP="00FE5B7E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FE5B7E" w:rsidRDefault="00FE5B7E" w:rsidP="00FE5B7E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FE5B7E" w:rsidRDefault="00FE5B7E" w:rsidP="00FE5B7E">
      <w:pPr>
        <w:spacing w:line="280" w:lineRule="exact"/>
        <w:jc w:val="center"/>
        <w:rPr>
          <w:rFonts w:ascii="Tahoma" w:hAnsi="Tahoma" w:cs="Tahoma"/>
          <w:b/>
          <w:spacing w:val="86"/>
          <w:sz w:val="22"/>
          <w:szCs w:val="22"/>
        </w:rPr>
      </w:pPr>
      <w:r>
        <w:rPr>
          <w:rFonts w:ascii="Tahoma" w:hAnsi="Tahoma" w:cs="Tahoma"/>
          <w:b/>
          <w:spacing w:val="86"/>
          <w:sz w:val="22"/>
          <w:szCs w:val="22"/>
        </w:rPr>
        <w:t>ОБРАЗЕЦ ЗАЯВКИ</w:t>
      </w:r>
    </w:p>
    <w:p w:rsidR="00FE5B7E" w:rsidRDefault="00FE5B7E" w:rsidP="00FE5B7E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FE5B7E" w:rsidRDefault="00FE5B7E" w:rsidP="00FE5B7E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на </w:t>
      </w:r>
      <w:r w:rsidR="003F6BC8">
        <w:rPr>
          <w:rFonts w:ascii="Tahoma" w:hAnsi="Tahoma" w:cs="Tahoma"/>
          <w:sz w:val="22"/>
          <w:szCs w:val="22"/>
        </w:rPr>
        <w:t>участие в заочной Международной</w:t>
      </w:r>
      <w:r>
        <w:rPr>
          <w:rFonts w:ascii="Tahoma" w:hAnsi="Tahoma" w:cs="Tahoma"/>
          <w:sz w:val="22"/>
          <w:szCs w:val="22"/>
        </w:rPr>
        <w:t xml:space="preserve"> научно-практической конференции</w:t>
      </w:r>
    </w:p>
    <w:p w:rsidR="00FE5B7E" w:rsidRDefault="00FE5B7E" w:rsidP="00FE5B7E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</w:p>
    <w:p w:rsidR="00DF1F13" w:rsidRPr="00A50C63" w:rsidRDefault="00DF1F13" w:rsidP="00DF1F13">
      <w:pPr>
        <w:spacing w:line="360" w:lineRule="exact"/>
        <w:ind w:right="-496"/>
        <w:jc w:val="center"/>
        <w:rPr>
          <w:rFonts w:ascii="Arial Black" w:hAnsi="Arial Black" w:cs="Tahoma"/>
          <w:b/>
          <w:spacing w:val="8"/>
          <w:sz w:val="20"/>
          <w:szCs w:val="20"/>
        </w:rPr>
      </w:pPr>
      <w:r>
        <w:rPr>
          <w:rFonts w:ascii="Arial Black" w:hAnsi="Arial Black" w:cs="Tahoma"/>
          <w:b/>
          <w:spacing w:val="8"/>
          <w:sz w:val="20"/>
          <w:szCs w:val="20"/>
        </w:rPr>
        <w:t>«Поиск новых резервов экономического роста России в условиях трансформации мировой экономики</w:t>
      </w:r>
      <w:r w:rsidRPr="00A50C63">
        <w:rPr>
          <w:rFonts w:ascii="Arial Black" w:hAnsi="Arial Black" w:cs="Tahoma"/>
          <w:b/>
          <w:spacing w:val="8"/>
          <w:sz w:val="20"/>
          <w:szCs w:val="20"/>
        </w:rPr>
        <w:t>»</w:t>
      </w:r>
    </w:p>
    <w:p w:rsidR="00FE5B7E" w:rsidRPr="00A50C63" w:rsidRDefault="00FE5B7E" w:rsidP="00FE5B7E">
      <w:pPr>
        <w:spacing w:line="360" w:lineRule="exact"/>
        <w:ind w:right="-496"/>
        <w:jc w:val="center"/>
        <w:rPr>
          <w:rFonts w:ascii="Arial Black" w:hAnsi="Arial Black" w:cs="Tahoma"/>
          <w:b/>
          <w:spacing w:val="8"/>
          <w:sz w:val="20"/>
          <w:szCs w:val="20"/>
        </w:rPr>
      </w:pPr>
    </w:p>
    <w:p w:rsidR="00FE5B7E" w:rsidRDefault="00FE5B7E" w:rsidP="00FE5B7E">
      <w:pPr>
        <w:spacing w:line="360" w:lineRule="exact"/>
        <w:ind w:right="-496"/>
        <w:jc w:val="center"/>
        <w:rPr>
          <w:rFonts w:ascii="Arial Black" w:hAnsi="Arial Black" w:cs="Tahoma"/>
          <w:b/>
          <w:spacing w:val="8"/>
          <w:sz w:val="22"/>
          <w:szCs w:val="22"/>
        </w:rPr>
      </w:pPr>
    </w:p>
    <w:p w:rsidR="00FE5B7E" w:rsidRDefault="00FE5B7E" w:rsidP="00FE5B7E">
      <w:pPr>
        <w:spacing w:line="280" w:lineRule="exact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2219"/>
        <w:gridCol w:w="2149"/>
        <w:gridCol w:w="2219"/>
      </w:tblGrid>
      <w:tr w:rsidR="00FE5B7E" w:rsidTr="00647731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Фамилия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Иванов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Сидоров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Джапаридзе</w:t>
            </w:r>
          </w:p>
        </w:tc>
      </w:tr>
      <w:tr w:rsidR="00FE5B7E" w:rsidTr="00647731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Имя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Сергей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Василий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Иван</w:t>
            </w:r>
          </w:p>
        </w:tc>
      </w:tr>
      <w:tr w:rsidR="00FE5B7E" w:rsidTr="00647731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Отчество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Иванович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Петрович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Васильевич</w:t>
            </w:r>
          </w:p>
        </w:tc>
      </w:tr>
      <w:tr w:rsidR="00FE5B7E" w:rsidTr="00647731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Место работы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Кубанский</w:t>
            </w:r>
          </w:p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Государственный</w:t>
            </w:r>
          </w:p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Технологический</w:t>
            </w:r>
          </w:p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Университет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Там же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Московский </w:t>
            </w:r>
          </w:p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Государственный </w:t>
            </w:r>
          </w:p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Университет</w:t>
            </w:r>
          </w:p>
        </w:tc>
      </w:tr>
      <w:tr w:rsidR="00FE5B7E" w:rsidTr="00647731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Должность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Доцент кафедры экономики и финансов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Аспирант кафедры рекламы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Профессор кафедры мировой экономики </w:t>
            </w:r>
          </w:p>
        </w:tc>
      </w:tr>
      <w:tr w:rsidR="00FE5B7E" w:rsidTr="00647731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Ученая степень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Доктор экономических наук</w:t>
            </w:r>
          </w:p>
        </w:tc>
      </w:tr>
      <w:tr w:rsidR="00FE5B7E" w:rsidTr="00647731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Почтовый адрес (для рассылки сборника)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350072 Краснодар ул. Московская 50, кв.12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350000 Краснодар ул. Красная 140, кв.8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109507 Москва ул. Ломоносова 12, кв. 156</w:t>
            </w:r>
          </w:p>
        </w:tc>
      </w:tr>
      <w:tr w:rsidR="00FE5B7E" w:rsidTr="00647731">
        <w:trPr>
          <w:trHeight w:val="7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высылаемых (получаемых лично) экземпляров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надо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FE5B7E" w:rsidTr="00647731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Телефон с кодом города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8-8610272-38-36</w:t>
            </w:r>
          </w:p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8-861-268-70-82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Сотовый 8-918-215-09-25</w:t>
            </w:r>
          </w:p>
        </w:tc>
      </w:tr>
      <w:tr w:rsidR="00FE5B7E" w:rsidTr="00647731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sikret@mail.ru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topaz@mail.ru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</w:tr>
      <w:tr w:rsidR="00FE5B7E" w:rsidTr="00647731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Участие в журнале ВАК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Да</w:t>
            </w:r>
          </w:p>
        </w:tc>
      </w:tr>
      <w:tr w:rsidR="00FE5B7E" w:rsidTr="00647731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Влияние мирового экономического кризиса на российскую экономику</w:t>
            </w:r>
          </w:p>
        </w:tc>
      </w:tr>
      <w:tr w:rsidR="00FE5B7E" w:rsidTr="00647731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Сведения об оплате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  <w:ind w:left="-6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Оплата произведена путем банковского перевода № 1372/04 от 10.03.</w:t>
            </w:r>
          </w:p>
          <w:p w:rsidR="00FE5B7E" w:rsidRDefault="00DF1F13" w:rsidP="00647731">
            <w:pPr>
              <w:spacing w:line="360" w:lineRule="auto"/>
              <w:ind w:left="-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2017</w:t>
            </w:r>
            <w:r w:rsidR="001F4169">
              <w:rPr>
                <w:rFonts w:ascii="Tahoma" w:hAnsi="Tahoma" w:cs="Tahoma"/>
                <w:sz w:val="18"/>
                <w:szCs w:val="18"/>
              </w:rPr>
              <w:t xml:space="preserve"> г. на сумму 1500 рублей</w:t>
            </w:r>
          </w:p>
        </w:tc>
      </w:tr>
      <w:tr w:rsidR="00FE5B7E" w:rsidTr="00647731">
        <w:trPr>
          <w:trHeight w:val="1095"/>
          <w:jc w:val="center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7E" w:rsidRDefault="00FE5B7E" w:rsidP="00647731">
            <w:pPr>
              <w:spacing w:line="360" w:lineRule="auto"/>
            </w:pPr>
            <w:proofErr w:type="gramStart"/>
            <w:r>
              <w:t xml:space="preserve">Автор не возражает против публикации аннотации статьи и персональных данных  в </w:t>
            </w:r>
            <w:proofErr w:type="spellStart"/>
            <w:r>
              <w:rPr>
                <w:lang w:val="en-US"/>
              </w:rPr>
              <w:t>eLibrary</w:t>
            </w:r>
            <w:proofErr w:type="spellEnd"/>
            <w:r>
              <w:t xml:space="preserve"> (Российский индекс научного цитирования (РИНЦ)</w:t>
            </w:r>
            <w:proofErr w:type="gramEnd"/>
          </w:p>
          <w:p w:rsidR="00FE5B7E" w:rsidRDefault="00FE5B7E" w:rsidP="00647731">
            <w:pPr>
              <w:spacing w:line="360" w:lineRule="auto"/>
            </w:pPr>
            <w:r>
              <w:t>Личная подпись  и дата (</w:t>
            </w:r>
            <w:r>
              <w:rPr>
                <w:b/>
              </w:rPr>
              <w:t xml:space="preserve">Обязательно) </w:t>
            </w:r>
            <w:r>
              <w:t>_____________________</w:t>
            </w:r>
          </w:p>
        </w:tc>
      </w:tr>
    </w:tbl>
    <w:p w:rsidR="00FE5B7E" w:rsidRDefault="00FE5B7E" w:rsidP="00FE5B7E">
      <w:pPr>
        <w:spacing w:line="360" w:lineRule="auto"/>
        <w:rPr>
          <w:sz w:val="28"/>
          <w:szCs w:val="28"/>
        </w:rPr>
      </w:pPr>
    </w:p>
    <w:p w:rsidR="00FE5B7E" w:rsidRDefault="00FE5B7E" w:rsidP="00FE5B7E">
      <w:pPr>
        <w:spacing w:line="360" w:lineRule="auto"/>
        <w:rPr>
          <w:sz w:val="28"/>
          <w:szCs w:val="28"/>
        </w:rPr>
      </w:pPr>
    </w:p>
    <w:p w:rsidR="00FE5B7E" w:rsidRDefault="00FE5B7E" w:rsidP="00FE5B7E">
      <w:pPr>
        <w:rPr>
          <w:rFonts w:eastAsia="Calibri"/>
          <w:b/>
          <w:lang w:eastAsia="en-US"/>
        </w:rPr>
        <w:sectPr w:rsidR="00FE5B7E" w:rsidSect="00205F0C">
          <w:pgSz w:w="11906" w:h="16838"/>
          <w:pgMar w:top="720" w:right="720" w:bottom="720" w:left="720" w:header="709" w:footer="709" w:gutter="0"/>
          <w:cols w:space="720"/>
          <w:docGrid w:linePitch="326"/>
        </w:sectPr>
      </w:pPr>
    </w:p>
    <w:p w:rsidR="00FE5B7E" w:rsidRDefault="00FE5B7E" w:rsidP="00FE5B7E">
      <w:pPr>
        <w:jc w:val="center"/>
        <w:rPr>
          <w:b/>
          <w:sz w:val="32"/>
          <w:szCs w:val="32"/>
        </w:rPr>
      </w:pPr>
      <w:r>
        <w:rPr>
          <w:b/>
        </w:rPr>
        <w:lastRenderedPageBreak/>
        <w:t>Приложение 2</w:t>
      </w:r>
    </w:p>
    <w:p w:rsidR="00FE5B7E" w:rsidRDefault="00FE5B7E" w:rsidP="00FE5B7E">
      <w:pPr>
        <w:jc w:val="center"/>
        <w:rPr>
          <w:b/>
        </w:rPr>
      </w:pPr>
      <w:r>
        <w:rPr>
          <w:b/>
        </w:rPr>
        <w:t>Просим Вас оформлять платежные поручения, указывая ВСЕ реквизиты!</w:t>
      </w:r>
    </w:p>
    <w:p w:rsidR="00FE5B7E" w:rsidRDefault="00FE5B7E" w:rsidP="00FE5B7E">
      <w:pPr>
        <w:jc w:val="center"/>
      </w:pPr>
      <w:r>
        <w:rPr>
          <w:b/>
        </w:rPr>
        <w:t>Код (</w:t>
      </w:r>
      <w:r>
        <w:rPr>
          <w:b/>
          <w:bCs/>
        </w:rPr>
        <w:t xml:space="preserve">00000000000000000130) </w:t>
      </w:r>
      <w:r>
        <w:rPr>
          <w:b/>
        </w:rPr>
        <w:t>в наименовании платежа указывать ОБЯЗАТЕЛЬНО!</w:t>
      </w:r>
    </w:p>
    <w:tbl>
      <w:tblPr>
        <w:tblpPr w:leftFromText="180" w:rightFromText="180" w:vertAnchor="text" w:horzAnchor="margin" w:tblpX="183" w:tblpY="511"/>
        <w:tblOverlap w:val="never"/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86"/>
        <w:gridCol w:w="718"/>
        <w:gridCol w:w="259"/>
        <w:gridCol w:w="236"/>
        <w:gridCol w:w="117"/>
        <w:gridCol w:w="553"/>
        <w:gridCol w:w="1828"/>
        <w:gridCol w:w="202"/>
        <w:gridCol w:w="34"/>
        <w:gridCol w:w="63"/>
        <w:gridCol w:w="495"/>
        <w:gridCol w:w="34"/>
        <w:gridCol w:w="1171"/>
      </w:tblGrid>
      <w:tr w:rsidR="00FE5B7E" w:rsidTr="00647731">
        <w:trPr>
          <w:cantSplit/>
          <w:trHeight w:val="435"/>
        </w:trPr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B7E" w:rsidRDefault="00FE5B7E" w:rsidP="00647731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796" w:type="dxa"/>
            <w:gridSpan w:val="1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FE5B7E" w:rsidRDefault="00FE5B7E" w:rsidP="00647731">
            <w:pPr>
              <w:tabs>
                <w:tab w:val="left" w:pos="2652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УФК по Краснодарскому краю (Краснодарский ЦНТИ-филиал ФГБУ «</w:t>
            </w:r>
            <w:proofErr w:type="spellStart"/>
            <w:r>
              <w:rPr>
                <w:b/>
                <w:bCs/>
                <w:sz w:val="22"/>
                <w:szCs w:val="22"/>
              </w:rPr>
              <w:t>РЭА</w:t>
            </w:r>
            <w:proofErr w:type="gramStart"/>
            <w:r>
              <w:rPr>
                <w:b/>
                <w:bCs/>
                <w:sz w:val="22"/>
                <w:szCs w:val="22"/>
              </w:rPr>
              <w:t>»М</w:t>
            </w:r>
            <w:proofErr w:type="gramEnd"/>
            <w:r>
              <w:rPr>
                <w:b/>
                <w:bCs/>
                <w:sz w:val="22"/>
                <w:szCs w:val="22"/>
              </w:rPr>
              <w:t>инэнерго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России л/с 20186У07150)</w:t>
            </w:r>
          </w:p>
        </w:tc>
      </w:tr>
      <w:tr w:rsidR="00FE5B7E" w:rsidTr="00647731">
        <w:trPr>
          <w:cantSplit/>
          <w:trHeight w:val="135"/>
        </w:trPr>
        <w:tc>
          <w:tcPr>
            <w:tcW w:w="2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FE5B7E" w:rsidRDefault="00FE5B7E" w:rsidP="006477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FE5B7E" w:rsidTr="00647731">
        <w:trPr>
          <w:cantSplit/>
          <w:trHeight w:val="121"/>
        </w:trPr>
        <w:tc>
          <w:tcPr>
            <w:tcW w:w="2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FE5B7E" w:rsidRDefault="00FE5B7E" w:rsidP="00647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7709018297/231202001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E5B7E" w:rsidRDefault="00FE5B7E" w:rsidP="00647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5B7E" w:rsidRDefault="00FE5B7E" w:rsidP="00647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FE5B7E" w:rsidRDefault="00FE5B7E" w:rsidP="00647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40501810000002000002</w:t>
            </w:r>
          </w:p>
        </w:tc>
      </w:tr>
      <w:tr w:rsidR="00FE5B7E" w:rsidTr="00647731">
        <w:trPr>
          <w:cantSplit/>
          <w:trHeight w:val="90"/>
        </w:trPr>
        <w:tc>
          <w:tcPr>
            <w:tcW w:w="2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FE5B7E" w:rsidRDefault="00FE5B7E" w:rsidP="006477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(ИНН получателя платежа)                                              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FE5B7E" w:rsidTr="00647731">
        <w:trPr>
          <w:cantSplit/>
          <w:trHeight w:val="90"/>
        </w:trPr>
        <w:tc>
          <w:tcPr>
            <w:tcW w:w="2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FE5B7E" w:rsidRDefault="00FE5B7E" w:rsidP="00647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ЮЖНОЕ ГУ БАНКА РОССИИ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B7E" w:rsidRDefault="00FE5B7E" w:rsidP="00647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E5B7E" w:rsidRDefault="00FE5B7E" w:rsidP="00647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FE5B7E" w:rsidRDefault="00FE5B7E" w:rsidP="00647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040349001</w:t>
            </w:r>
          </w:p>
        </w:tc>
      </w:tr>
      <w:tr w:rsidR="00FE5B7E" w:rsidTr="00647731">
        <w:trPr>
          <w:cantSplit/>
          <w:trHeight w:val="165"/>
        </w:trPr>
        <w:tc>
          <w:tcPr>
            <w:tcW w:w="2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FE5B7E" w:rsidRDefault="00FE5B7E" w:rsidP="006477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FE5B7E" w:rsidTr="00647731">
        <w:trPr>
          <w:cantSplit/>
          <w:trHeight w:val="65"/>
        </w:trPr>
        <w:tc>
          <w:tcPr>
            <w:tcW w:w="2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E5B7E" w:rsidRDefault="00FE5B7E" w:rsidP="00647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380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FE5B7E" w:rsidRDefault="00FE5B7E" w:rsidP="00647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</w:tr>
      <w:tr w:rsidR="00FE5B7E" w:rsidTr="00647731">
        <w:trPr>
          <w:cantSplit/>
          <w:trHeight w:val="90"/>
        </w:trPr>
        <w:tc>
          <w:tcPr>
            <w:tcW w:w="2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97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FE5B7E" w:rsidRDefault="00FE5B7E" w:rsidP="00647731">
            <w:pPr>
              <w:ind w:right="-262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00000000000000000130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Средства, полученные от услуг по проведению научной конференции, в </w:t>
            </w:r>
            <w:proofErr w:type="spellStart"/>
            <w:r>
              <w:rPr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НДС 18% </w:t>
            </w:r>
            <w:r>
              <w:rPr>
                <w:sz w:val="18"/>
                <w:szCs w:val="18"/>
              </w:rPr>
              <w:t>ОКТМО  03701000,</w:t>
            </w:r>
          </w:p>
          <w:p w:rsidR="00FE5B7E" w:rsidRDefault="00FE5B7E" w:rsidP="00647731">
            <w:pPr>
              <w:ind w:right="-26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Экономическая конференция 01.04.2015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B7E" w:rsidRDefault="00FE5B7E" w:rsidP="00647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E5B7E" w:rsidRDefault="00FE5B7E" w:rsidP="00647731">
            <w:pPr>
              <w:jc w:val="center"/>
              <w:rPr>
                <w:sz w:val="16"/>
                <w:szCs w:val="16"/>
              </w:rPr>
            </w:pPr>
          </w:p>
        </w:tc>
      </w:tr>
      <w:tr w:rsidR="00FE5B7E" w:rsidTr="00647731">
        <w:trPr>
          <w:cantSplit/>
          <w:trHeight w:val="120"/>
        </w:trPr>
        <w:tc>
          <w:tcPr>
            <w:tcW w:w="2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FE5B7E" w:rsidRDefault="00FE5B7E" w:rsidP="006477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                                                               (номер лицевого счета (код) плательщика)</w:t>
            </w:r>
          </w:p>
        </w:tc>
      </w:tr>
      <w:tr w:rsidR="00FE5B7E" w:rsidTr="00647731">
        <w:trPr>
          <w:cantSplit/>
          <w:trHeight w:val="75"/>
        </w:trPr>
        <w:tc>
          <w:tcPr>
            <w:tcW w:w="2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E5B7E" w:rsidRDefault="00FE5B7E" w:rsidP="00647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710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E5B7E" w:rsidRDefault="00FE5B7E" w:rsidP="00647731">
            <w:pPr>
              <w:jc w:val="center"/>
              <w:rPr>
                <w:sz w:val="18"/>
                <w:szCs w:val="18"/>
              </w:rPr>
            </w:pPr>
          </w:p>
        </w:tc>
      </w:tr>
      <w:tr w:rsidR="00FE5B7E" w:rsidTr="00647731">
        <w:trPr>
          <w:cantSplit/>
          <w:trHeight w:val="180"/>
        </w:trPr>
        <w:tc>
          <w:tcPr>
            <w:tcW w:w="2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E5B7E" w:rsidRDefault="00FE5B7E" w:rsidP="00647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71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E5B7E" w:rsidRDefault="00FE5B7E" w:rsidP="00647731">
            <w:pPr>
              <w:jc w:val="center"/>
              <w:rPr>
                <w:sz w:val="18"/>
                <w:szCs w:val="18"/>
              </w:rPr>
            </w:pPr>
          </w:p>
        </w:tc>
      </w:tr>
      <w:tr w:rsidR="00FE5B7E" w:rsidTr="00647731">
        <w:trPr>
          <w:cantSplit/>
          <w:trHeight w:val="135"/>
        </w:trPr>
        <w:tc>
          <w:tcPr>
            <w:tcW w:w="2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FE5B7E" w:rsidRDefault="00FE5B7E" w:rsidP="00647731">
            <w:pPr>
              <w:ind w:left="-108"/>
              <w:jc w:val="center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_______ руб. ____ 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 руб. _____коп</w:t>
            </w:r>
          </w:p>
        </w:tc>
      </w:tr>
      <w:tr w:rsidR="00FE5B7E" w:rsidTr="00647731">
        <w:trPr>
          <w:cantSplit/>
          <w:trHeight w:val="120"/>
        </w:trPr>
        <w:tc>
          <w:tcPr>
            <w:tcW w:w="2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FE5B7E" w:rsidRDefault="00FE5B7E" w:rsidP="00647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__   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 xml:space="preserve"> _______ коп.       “</w:t>
            </w:r>
            <w:r>
              <w:rPr>
                <w:sz w:val="18"/>
                <w:szCs w:val="18"/>
                <w:u w:val="single"/>
              </w:rPr>
              <w:t xml:space="preserve">    </w:t>
            </w:r>
            <w:r>
              <w:rPr>
                <w:sz w:val="18"/>
                <w:szCs w:val="18"/>
              </w:rPr>
              <w:t xml:space="preserve">” </w:t>
            </w:r>
            <w:r>
              <w:rPr>
                <w:sz w:val="18"/>
                <w:szCs w:val="18"/>
                <w:u w:val="single"/>
              </w:rPr>
              <w:t xml:space="preserve">                                   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u w:val="single"/>
              </w:rPr>
              <w:t>2015г.</w:t>
            </w:r>
          </w:p>
        </w:tc>
      </w:tr>
      <w:tr w:rsidR="00FE5B7E" w:rsidTr="00647731">
        <w:trPr>
          <w:cantSplit/>
          <w:trHeight w:val="424"/>
        </w:trPr>
        <w:tc>
          <w:tcPr>
            <w:tcW w:w="2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E5B7E" w:rsidRDefault="00FE5B7E" w:rsidP="006477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 с суммой взимаемой платы за услуги банка</w:t>
            </w:r>
          </w:p>
          <w:p w:rsidR="00FE5B7E" w:rsidRDefault="00FE5B7E" w:rsidP="006477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плательщика:</w:t>
            </w:r>
          </w:p>
        </w:tc>
      </w:tr>
      <w:tr w:rsidR="00FE5B7E" w:rsidTr="00647731">
        <w:trPr>
          <w:cantSplit/>
          <w:trHeight w:val="435"/>
        </w:trPr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Квитанция</w:t>
            </w:r>
          </w:p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796" w:type="dxa"/>
            <w:gridSpan w:val="1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FE5B7E" w:rsidRDefault="00FE5B7E" w:rsidP="00647731">
            <w:pPr>
              <w:tabs>
                <w:tab w:val="left" w:pos="2652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УФК по Краснодарскому краю (Краснодарский ЦНТИ-филиал ФГБУ «</w:t>
            </w:r>
            <w:proofErr w:type="spellStart"/>
            <w:r>
              <w:rPr>
                <w:b/>
                <w:bCs/>
                <w:sz w:val="22"/>
                <w:szCs w:val="22"/>
              </w:rPr>
              <w:t>РЭА</w:t>
            </w:r>
            <w:proofErr w:type="gramStart"/>
            <w:r>
              <w:rPr>
                <w:b/>
                <w:bCs/>
                <w:sz w:val="22"/>
                <w:szCs w:val="22"/>
              </w:rPr>
              <w:t>»М</w:t>
            </w:r>
            <w:proofErr w:type="gramEnd"/>
            <w:r>
              <w:rPr>
                <w:b/>
                <w:bCs/>
                <w:sz w:val="22"/>
                <w:szCs w:val="22"/>
              </w:rPr>
              <w:t>инэнерго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России л/с 20186У07150)</w:t>
            </w:r>
          </w:p>
        </w:tc>
      </w:tr>
      <w:tr w:rsidR="00FE5B7E" w:rsidTr="00647731">
        <w:trPr>
          <w:cantSplit/>
          <w:trHeight w:val="135"/>
        </w:trPr>
        <w:tc>
          <w:tcPr>
            <w:tcW w:w="2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FE5B7E" w:rsidRDefault="00FE5B7E" w:rsidP="006477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FE5B7E" w:rsidTr="00647731">
        <w:trPr>
          <w:cantSplit/>
          <w:trHeight w:val="121"/>
        </w:trPr>
        <w:tc>
          <w:tcPr>
            <w:tcW w:w="2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FE5B7E" w:rsidRDefault="00FE5B7E" w:rsidP="00647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7709018297/231202001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E5B7E" w:rsidRDefault="00FE5B7E" w:rsidP="00647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5B7E" w:rsidRDefault="00FE5B7E" w:rsidP="00647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FE5B7E" w:rsidRDefault="00FE5B7E" w:rsidP="00647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40501810000002000002</w:t>
            </w:r>
          </w:p>
        </w:tc>
      </w:tr>
      <w:tr w:rsidR="00FE5B7E" w:rsidTr="00647731">
        <w:trPr>
          <w:cantSplit/>
          <w:trHeight w:val="90"/>
        </w:trPr>
        <w:tc>
          <w:tcPr>
            <w:tcW w:w="2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FE5B7E" w:rsidRDefault="00FE5B7E" w:rsidP="006477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(ИНН получателя платежа)                                              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FE5B7E" w:rsidTr="00647731">
        <w:trPr>
          <w:cantSplit/>
          <w:trHeight w:val="90"/>
        </w:trPr>
        <w:tc>
          <w:tcPr>
            <w:tcW w:w="2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97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FE5B7E" w:rsidRDefault="00FE5B7E" w:rsidP="00647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ЮЖНОЕ ГУ БАНКА РОССИИ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B7E" w:rsidRDefault="00FE5B7E" w:rsidP="00647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E5B7E" w:rsidRDefault="00FE5B7E" w:rsidP="00647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FE5B7E" w:rsidRDefault="00FE5B7E" w:rsidP="00647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040349001</w:t>
            </w:r>
          </w:p>
        </w:tc>
      </w:tr>
      <w:tr w:rsidR="00FE5B7E" w:rsidTr="00647731">
        <w:trPr>
          <w:cantSplit/>
          <w:trHeight w:val="165"/>
        </w:trPr>
        <w:tc>
          <w:tcPr>
            <w:tcW w:w="2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FE5B7E" w:rsidRDefault="00FE5B7E" w:rsidP="006477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FE5B7E" w:rsidTr="00647731">
        <w:trPr>
          <w:cantSplit/>
          <w:trHeight w:val="65"/>
        </w:trPr>
        <w:tc>
          <w:tcPr>
            <w:tcW w:w="2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E5B7E" w:rsidRDefault="00FE5B7E" w:rsidP="00647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380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FE5B7E" w:rsidRDefault="00FE5B7E" w:rsidP="00647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</w:tr>
      <w:tr w:rsidR="00FE5B7E" w:rsidTr="00647731">
        <w:trPr>
          <w:cantSplit/>
          <w:trHeight w:val="90"/>
        </w:trPr>
        <w:tc>
          <w:tcPr>
            <w:tcW w:w="2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97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FE5B7E" w:rsidRDefault="00FE5B7E" w:rsidP="00647731">
            <w:pPr>
              <w:ind w:right="-262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00000000000000000130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Средства, полученные от услуг по проведению научной конференции, в </w:t>
            </w:r>
            <w:proofErr w:type="spellStart"/>
            <w:r>
              <w:rPr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НДС 18% </w:t>
            </w:r>
            <w:r>
              <w:rPr>
                <w:sz w:val="18"/>
                <w:szCs w:val="18"/>
              </w:rPr>
              <w:t xml:space="preserve"> ОКТМО  03701000,</w:t>
            </w:r>
          </w:p>
          <w:p w:rsidR="00FE5B7E" w:rsidRDefault="00FE5B7E" w:rsidP="00647731">
            <w:pPr>
              <w:ind w:right="-26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Экономическая конференция 01.04.2015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B7E" w:rsidRDefault="00FE5B7E" w:rsidP="00647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E5B7E" w:rsidRDefault="00FE5B7E" w:rsidP="00647731">
            <w:pPr>
              <w:jc w:val="center"/>
              <w:rPr>
                <w:sz w:val="16"/>
                <w:szCs w:val="16"/>
              </w:rPr>
            </w:pPr>
          </w:p>
        </w:tc>
      </w:tr>
      <w:tr w:rsidR="00FE5B7E" w:rsidTr="00647731">
        <w:trPr>
          <w:cantSplit/>
          <w:trHeight w:val="120"/>
        </w:trPr>
        <w:tc>
          <w:tcPr>
            <w:tcW w:w="2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FE5B7E" w:rsidRDefault="00FE5B7E" w:rsidP="006477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                                                               (номер лицевого счета (код) плательщика)</w:t>
            </w:r>
          </w:p>
        </w:tc>
      </w:tr>
      <w:tr w:rsidR="00FE5B7E" w:rsidTr="00647731">
        <w:trPr>
          <w:cantSplit/>
          <w:trHeight w:val="75"/>
        </w:trPr>
        <w:tc>
          <w:tcPr>
            <w:tcW w:w="2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E5B7E" w:rsidRDefault="00FE5B7E" w:rsidP="00647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710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E5B7E" w:rsidRDefault="00FE5B7E" w:rsidP="00647731">
            <w:pPr>
              <w:jc w:val="center"/>
              <w:rPr>
                <w:sz w:val="18"/>
                <w:szCs w:val="18"/>
              </w:rPr>
            </w:pPr>
          </w:p>
        </w:tc>
      </w:tr>
      <w:tr w:rsidR="00FE5B7E" w:rsidTr="00647731">
        <w:trPr>
          <w:cantSplit/>
          <w:trHeight w:val="180"/>
        </w:trPr>
        <w:tc>
          <w:tcPr>
            <w:tcW w:w="2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E5B7E" w:rsidRDefault="00FE5B7E" w:rsidP="00647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71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E5B7E" w:rsidRDefault="00FE5B7E" w:rsidP="00647731">
            <w:pPr>
              <w:jc w:val="center"/>
              <w:rPr>
                <w:sz w:val="18"/>
                <w:szCs w:val="18"/>
              </w:rPr>
            </w:pPr>
          </w:p>
        </w:tc>
      </w:tr>
      <w:tr w:rsidR="00FE5B7E" w:rsidTr="00647731">
        <w:trPr>
          <w:cantSplit/>
          <w:trHeight w:val="135"/>
        </w:trPr>
        <w:tc>
          <w:tcPr>
            <w:tcW w:w="2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FE5B7E" w:rsidRDefault="00FE5B7E" w:rsidP="00647731">
            <w:pPr>
              <w:ind w:left="-108"/>
              <w:jc w:val="center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_______ руб. ____ 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 руб. _____коп</w:t>
            </w:r>
          </w:p>
        </w:tc>
      </w:tr>
      <w:tr w:rsidR="00FE5B7E" w:rsidTr="00647731">
        <w:trPr>
          <w:cantSplit/>
          <w:trHeight w:val="709"/>
        </w:trPr>
        <w:tc>
          <w:tcPr>
            <w:tcW w:w="2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FE5B7E" w:rsidRDefault="00FE5B7E" w:rsidP="00647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__   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 xml:space="preserve"> _______ коп.       “</w:t>
            </w:r>
            <w:r>
              <w:rPr>
                <w:sz w:val="18"/>
                <w:szCs w:val="18"/>
                <w:u w:val="single"/>
              </w:rPr>
              <w:t xml:space="preserve">    </w:t>
            </w:r>
            <w:r>
              <w:rPr>
                <w:sz w:val="18"/>
                <w:szCs w:val="18"/>
              </w:rPr>
              <w:t xml:space="preserve">” </w:t>
            </w:r>
            <w:r>
              <w:rPr>
                <w:sz w:val="18"/>
                <w:szCs w:val="18"/>
                <w:u w:val="single"/>
              </w:rPr>
              <w:t xml:space="preserve">                                   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u w:val="single"/>
              </w:rPr>
              <w:t>2015г.</w:t>
            </w:r>
          </w:p>
        </w:tc>
      </w:tr>
      <w:tr w:rsidR="00FE5B7E" w:rsidTr="00647731">
        <w:trPr>
          <w:cantSplit/>
          <w:trHeight w:val="424"/>
        </w:trPr>
        <w:tc>
          <w:tcPr>
            <w:tcW w:w="2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5B7E" w:rsidRDefault="00FE5B7E" w:rsidP="006477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E5B7E" w:rsidRDefault="00FE5B7E" w:rsidP="006477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 с суммой взимаемой платы за услуги банка</w:t>
            </w:r>
          </w:p>
          <w:p w:rsidR="00FE5B7E" w:rsidRDefault="00FE5B7E" w:rsidP="006477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плательщика:</w:t>
            </w:r>
          </w:p>
        </w:tc>
      </w:tr>
    </w:tbl>
    <w:p w:rsidR="00FE5B7E" w:rsidRDefault="00FE5B7E" w:rsidP="00FE5B7E">
      <w:pPr>
        <w:jc w:val="center"/>
      </w:pPr>
    </w:p>
    <w:p w:rsidR="00FE5B7E" w:rsidRPr="00FA374E" w:rsidRDefault="00FE5B7E" w:rsidP="00FE5B7E">
      <w:pPr>
        <w:spacing w:after="160" w:line="259" w:lineRule="auto"/>
        <w:rPr>
          <w:rFonts w:ascii="Tahoma" w:hAnsi="Tahoma" w:cs="Tahoma"/>
          <w:b/>
          <w:sz w:val="18"/>
          <w:szCs w:val="18"/>
        </w:rPr>
      </w:pPr>
    </w:p>
    <w:p w:rsidR="003C6A35" w:rsidRDefault="003C6A35" w:rsidP="00FE5B7E">
      <w:pPr>
        <w:ind w:hanging="567"/>
      </w:pPr>
    </w:p>
    <w:sectPr w:rsidR="003C6A35" w:rsidSect="00205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A78"/>
    <w:multiLevelType w:val="hybridMultilevel"/>
    <w:tmpl w:val="E69CAB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4963F08"/>
    <w:multiLevelType w:val="hybridMultilevel"/>
    <w:tmpl w:val="1076ED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AB96226"/>
    <w:multiLevelType w:val="hybridMultilevel"/>
    <w:tmpl w:val="10E0B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225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7E"/>
    <w:rsid w:val="00016D34"/>
    <w:rsid w:val="000472B7"/>
    <w:rsid w:val="00052B56"/>
    <w:rsid w:val="001F4169"/>
    <w:rsid w:val="002A7B54"/>
    <w:rsid w:val="003641B1"/>
    <w:rsid w:val="003C6A35"/>
    <w:rsid w:val="003F6BC8"/>
    <w:rsid w:val="0045376F"/>
    <w:rsid w:val="00453CDB"/>
    <w:rsid w:val="0055015A"/>
    <w:rsid w:val="00657807"/>
    <w:rsid w:val="0072336B"/>
    <w:rsid w:val="00872414"/>
    <w:rsid w:val="009E3FA0"/>
    <w:rsid w:val="00A630B0"/>
    <w:rsid w:val="00AD5048"/>
    <w:rsid w:val="00B538A4"/>
    <w:rsid w:val="00DA6808"/>
    <w:rsid w:val="00DF1F13"/>
    <w:rsid w:val="00E40DFE"/>
    <w:rsid w:val="00ED69D4"/>
    <w:rsid w:val="00ED714F"/>
    <w:rsid w:val="00F20034"/>
    <w:rsid w:val="00F647A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5B7E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FE5B7E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F41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16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63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5B7E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FE5B7E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F41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16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63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st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khl200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hl2006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компьютерного класса</cp:lastModifiedBy>
  <cp:revision>10</cp:revision>
  <cp:lastPrinted>2017-02-20T15:07:00Z</cp:lastPrinted>
  <dcterms:created xsi:type="dcterms:W3CDTF">2017-03-01T07:18:00Z</dcterms:created>
  <dcterms:modified xsi:type="dcterms:W3CDTF">2017-03-14T06:53:00Z</dcterms:modified>
</cp:coreProperties>
</file>