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1" w:rsidRDefault="00014C01" w:rsidP="00E50740">
      <w:pPr>
        <w:pStyle w:val="western"/>
        <w:pBdr>
          <w:bottom w:val="single" w:sz="12" w:space="1" w:color="00000A"/>
        </w:pBdr>
        <w:spacing w:before="120" w:beforeAutospacing="0" w:after="0" w:afterAutospacing="0"/>
        <w:jc w:val="center"/>
      </w:pPr>
      <w:r>
        <w:rPr>
          <w:b/>
          <w:bCs/>
        </w:rPr>
        <w:t>МИНИСТЕРСТВО КУЛЬТУРЫ РОССИЙСКОЙ ФЕДЕРАЦИИ</w:t>
      </w:r>
    </w:p>
    <w:p w:rsidR="00014C01" w:rsidRDefault="00014C01" w:rsidP="00E50740">
      <w:pPr>
        <w:pStyle w:val="western"/>
        <w:spacing w:before="12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бюджетное общеобразовательное учреждение</w:t>
      </w:r>
    </w:p>
    <w:p w:rsidR="00014C01" w:rsidRDefault="00014C01" w:rsidP="00E50740">
      <w:pPr>
        <w:pStyle w:val="western"/>
        <w:spacing w:before="60" w:beforeAutospacing="0" w:after="0" w:afterAutospacing="0"/>
        <w:jc w:val="center"/>
      </w:pPr>
      <w:r>
        <w:rPr>
          <w:sz w:val="16"/>
          <w:szCs w:val="16"/>
        </w:rPr>
        <w:t>«МОСКОВСКИЙ АКАДЕМИЧЕСКИЙ ХУДОЖЕСТВЕННЫЙ ЛИЦЕЙ ПРИ РОССИЙСКОЙ АКАДЕМИИ ХУДОЖЕСТВ» (МАХЛ РАХ)</w:t>
      </w:r>
    </w:p>
    <w:p w:rsidR="00014C01" w:rsidRDefault="00014C01" w:rsidP="00E50740">
      <w:pPr>
        <w:pStyle w:val="western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119049, г. Москва, улица Крымский вал, дом 8, корпус 2, т/ф. (499) 238-21-00,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secretary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art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lyceum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014C01" w:rsidRDefault="00014C01" w:rsidP="00E50740">
      <w:pPr>
        <w:pStyle w:val="1"/>
        <w:spacing w:before="12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1025A" w:rsidRDefault="00F1025A" w:rsidP="00F1025A">
      <w:pPr>
        <w:pStyle w:val="a9"/>
        <w:ind w:left="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2-ая Всероссийская научно-методическая конференция</w:t>
      </w:r>
    </w:p>
    <w:p w:rsidR="00CC18DE" w:rsidRDefault="00CC18DE" w:rsidP="00F1025A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5A" w:rsidRPr="002A437B" w:rsidRDefault="00F1025A" w:rsidP="00F1025A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7B">
        <w:rPr>
          <w:rFonts w:ascii="Times New Roman" w:hAnsi="Times New Roman" w:cs="Times New Roman"/>
          <w:b/>
          <w:sz w:val="28"/>
          <w:szCs w:val="28"/>
        </w:rPr>
        <w:t>«Сохранение традиций и преемственность поколений</w:t>
      </w:r>
    </w:p>
    <w:p w:rsidR="00F1025A" w:rsidRDefault="00F1025A" w:rsidP="00F1025A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7B">
        <w:rPr>
          <w:rFonts w:ascii="Times New Roman" w:hAnsi="Times New Roman" w:cs="Times New Roman"/>
          <w:b/>
          <w:sz w:val="28"/>
          <w:szCs w:val="28"/>
        </w:rPr>
        <w:t>в развитии российского искусства»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8DE" w:rsidRDefault="00CC18DE" w:rsidP="00F1025A">
      <w:pPr>
        <w:pStyle w:val="a9"/>
        <w:ind w:left="709"/>
        <w:jc w:val="center"/>
        <w:rPr>
          <w:rFonts w:asciiTheme="majorHAnsi" w:hAnsiTheme="majorHAnsi"/>
          <w:b/>
          <w:sz w:val="24"/>
          <w:szCs w:val="24"/>
        </w:rPr>
      </w:pPr>
    </w:p>
    <w:p w:rsidR="00A0478C" w:rsidRPr="005E1458" w:rsidRDefault="00A0478C" w:rsidP="00F1025A">
      <w:pPr>
        <w:pStyle w:val="a9"/>
        <w:ind w:left="709"/>
        <w:jc w:val="center"/>
        <w:rPr>
          <w:rFonts w:asciiTheme="majorHAnsi" w:hAnsiTheme="majorHAnsi"/>
          <w:b/>
          <w:sz w:val="24"/>
          <w:szCs w:val="24"/>
        </w:rPr>
      </w:pPr>
      <w:r w:rsidRPr="005E1458">
        <w:rPr>
          <w:rFonts w:asciiTheme="majorHAnsi" w:hAnsiTheme="majorHAnsi"/>
          <w:b/>
          <w:sz w:val="24"/>
          <w:szCs w:val="24"/>
        </w:rPr>
        <w:t>(</w:t>
      </w:r>
      <w:r w:rsidR="00CC18DE">
        <w:rPr>
          <w:rFonts w:asciiTheme="majorHAnsi" w:hAnsiTheme="majorHAnsi"/>
          <w:b/>
          <w:sz w:val="24"/>
          <w:szCs w:val="24"/>
        </w:rPr>
        <w:t xml:space="preserve">условия развития творческой личности в </w:t>
      </w:r>
      <w:r w:rsidR="00F1025A">
        <w:rPr>
          <w:rFonts w:asciiTheme="majorHAnsi" w:hAnsiTheme="majorHAnsi"/>
          <w:b/>
          <w:sz w:val="24"/>
          <w:szCs w:val="24"/>
        </w:rPr>
        <w:t>профессиональном образовании и досуговой деятельности)</w:t>
      </w:r>
    </w:p>
    <w:p w:rsidR="00F1025A" w:rsidRDefault="00F1025A" w:rsidP="00E50740">
      <w:pPr>
        <w:spacing w:before="120" w:after="0" w:line="240" w:lineRule="auto"/>
        <w:jc w:val="center"/>
        <w:rPr>
          <w:rFonts w:asciiTheme="majorHAnsi" w:hAnsiTheme="majorHAnsi"/>
        </w:rPr>
      </w:pPr>
    </w:p>
    <w:p w:rsidR="00A0478C" w:rsidRPr="00037D8E" w:rsidRDefault="00F1025A" w:rsidP="00E50740">
      <w:pPr>
        <w:spacing w:before="120" w:after="0" w:line="240" w:lineRule="auto"/>
        <w:jc w:val="center"/>
        <w:rPr>
          <w:rFonts w:asciiTheme="majorHAnsi" w:hAnsiTheme="majorHAnsi"/>
        </w:rPr>
      </w:pPr>
      <w:r w:rsidRPr="00CC569F">
        <w:rPr>
          <w:rFonts w:ascii="Times New Roman" w:hAnsi="Times New Roman"/>
          <w:sz w:val="28"/>
          <w:szCs w:val="28"/>
        </w:rPr>
        <w:t>25 ноября 2016 года</w:t>
      </w:r>
      <w:r w:rsidR="00E50740">
        <w:rPr>
          <w:rFonts w:asciiTheme="majorHAnsi" w:hAnsiTheme="majorHAnsi"/>
        </w:rPr>
        <w:br/>
      </w:r>
      <w:r w:rsidR="00A0478C" w:rsidRPr="00037D8E">
        <w:rPr>
          <w:rFonts w:asciiTheme="majorHAnsi" w:hAnsiTheme="majorHAnsi"/>
        </w:rPr>
        <w:t>г. Москва, ул. Крымский вал, д. 8, корп. 2.</w:t>
      </w:r>
    </w:p>
    <w:p w:rsidR="00D76D12" w:rsidRDefault="00D76D12" w:rsidP="00EC5978">
      <w:pPr>
        <w:spacing w:before="360" w:after="0" w:line="240" w:lineRule="auto"/>
        <w:rPr>
          <w:rFonts w:asciiTheme="majorHAnsi" w:hAnsiTheme="majorHAnsi"/>
        </w:rPr>
      </w:pPr>
    </w:p>
    <w:p w:rsidR="008E72DD" w:rsidRPr="00037D8E" w:rsidRDefault="00726238" w:rsidP="00EC5978">
      <w:pPr>
        <w:spacing w:before="360" w:after="0" w:line="240" w:lineRule="auto"/>
        <w:rPr>
          <w:rFonts w:asciiTheme="majorHAnsi" w:hAnsiTheme="majorHAnsi"/>
        </w:rPr>
      </w:pPr>
      <w:r w:rsidRPr="00037D8E">
        <w:rPr>
          <w:rFonts w:asciiTheme="majorHAnsi" w:hAnsiTheme="majorHAnsi"/>
        </w:rPr>
        <w:t>ЦЕЛИ И ЗАДАЧИ КОНФЕРЕНЦИИ</w:t>
      </w:r>
      <w:r w:rsidR="008E72DD" w:rsidRPr="00037D8E">
        <w:rPr>
          <w:rFonts w:asciiTheme="majorHAnsi" w:hAnsiTheme="majorHAnsi"/>
        </w:rPr>
        <w:t>:</w:t>
      </w:r>
    </w:p>
    <w:p w:rsidR="008E72DD" w:rsidRPr="00014C01" w:rsidRDefault="00E50740" w:rsidP="00EC5978">
      <w:pPr>
        <w:pStyle w:val="a8"/>
        <w:numPr>
          <w:ilvl w:val="0"/>
          <w:numId w:val="2"/>
        </w:numPr>
        <w:spacing w:before="120" w:after="0" w:line="240" w:lineRule="auto"/>
        <w:ind w:left="624" w:hanging="22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8E72DD" w:rsidRPr="00014C01">
        <w:rPr>
          <w:rFonts w:asciiTheme="majorHAnsi" w:hAnsiTheme="majorHAnsi"/>
        </w:rPr>
        <w:t xml:space="preserve">бъединение руководителей, педагогов, методистов, организаторов и администраторов образовательных организаций системы художественного образования </w:t>
      </w:r>
      <w:r w:rsidR="00CC18DE">
        <w:rPr>
          <w:rFonts w:asciiTheme="majorHAnsi" w:hAnsiTheme="majorHAnsi"/>
        </w:rPr>
        <w:t xml:space="preserve">разнообразных </w:t>
      </w:r>
      <w:r w:rsidR="008E72DD" w:rsidRPr="00014C01">
        <w:rPr>
          <w:rFonts w:asciiTheme="majorHAnsi" w:hAnsiTheme="majorHAnsi"/>
        </w:rPr>
        <w:t xml:space="preserve"> уровней;</w:t>
      </w:r>
    </w:p>
    <w:p w:rsidR="008E72DD" w:rsidRPr="00014C01" w:rsidRDefault="00E50740" w:rsidP="00EC5978">
      <w:pPr>
        <w:pStyle w:val="a8"/>
        <w:numPr>
          <w:ilvl w:val="0"/>
          <w:numId w:val="2"/>
        </w:numPr>
        <w:spacing w:before="120" w:after="0" w:line="240" w:lineRule="auto"/>
        <w:ind w:left="624" w:hanging="22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8E72DD" w:rsidRPr="00014C01">
        <w:rPr>
          <w:rFonts w:asciiTheme="majorHAnsi" w:hAnsiTheme="majorHAnsi"/>
        </w:rPr>
        <w:t xml:space="preserve">оздание единой коммуникационной площадки для обсуждения и решения актуальных проблем </w:t>
      </w:r>
      <w:r w:rsidR="00F1025A">
        <w:rPr>
          <w:rFonts w:asciiTheme="majorHAnsi" w:hAnsiTheme="majorHAnsi"/>
        </w:rPr>
        <w:t>развития личности в предпрофессиональном и профессиональном</w:t>
      </w:r>
      <w:r w:rsidR="008E72DD" w:rsidRPr="00014C01">
        <w:rPr>
          <w:rFonts w:asciiTheme="majorHAnsi" w:hAnsiTheme="majorHAnsi"/>
        </w:rPr>
        <w:t xml:space="preserve"> образовани</w:t>
      </w:r>
      <w:r w:rsidR="00F1025A">
        <w:rPr>
          <w:rFonts w:asciiTheme="majorHAnsi" w:hAnsiTheme="majorHAnsi"/>
        </w:rPr>
        <w:t>и</w:t>
      </w:r>
      <w:r w:rsidR="008E72DD" w:rsidRPr="00014C01">
        <w:rPr>
          <w:rFonts w:asciiTheme="majorHAnsi" w:hAnsiTheme="majorHAnsi"/>
        </w:rPr>
        <w:t>;</w:t>
      </w:r>
    </w:p>
    <w:p w:rsidR="008E72DD" w:rsidRPr="00014C01" w:rsidRDefault="00E50740" w:rsidP="00EC5978">
      <w:pPr>
        <w:pStyle w:val="a8"/>
        <w:numPr>
          <w:ilvl w:val="0"/>
          <w:numId w:val="2"/>
        </w:numPr>
        <w:spacing w:before="120" w:after="0" w:line="240" w:lineRule="auto"/>
        <w:ind w:left="624" w:hanging="22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В</w:t>
      </w:r>
      <w:r w:rsidR="008E72DD" w:rsidRPr="00014C01">
        <w:rPr>
          <w:rFonts w:asciiTheme="majorHAnsi" w:hAnsiTheme="majorHAnsi"/>
        </w:rPr>
        <w:t>ыявление и распространение передового методического, организационного и</w:t>
      </w:r>
      <w:r w:rsidR="00CF42DB">
        <w:rPr>
          <w:rFonts w:asciiTheme="majorHAnsi" w:hAnsiTheme="majorHAnsi"/>
        </w:rPr>
        <w:t> </w:t>
      </w:r>
      <w:r w:rsidR="008E72DD" w:rsidRPr="00014C01">
        <w:rPr>
          <w:rFonts w:asciiTheme="majorHAnsi" w:hAnsiTheme="majorHAnsi"/>
        </w:rPr>
        <w:t>управленческого</w:t>
      </w:r>
      <w:r w:rsidR="00CF42DB">
        <w:rPr>
          <w:rFonts w:asciiTheme="majorHAnsi" w:hAnsiTheme="majorHAnsi"/>
        </w:rPr>
        <w:t> </w:t>
      </w:r>
      <w:r w:rsidR="008E72DD" w:rsidRPr="00014C01">
        <w:rPr>
          <w:rFonts w:asciiTheme="majorHAnsi" w:hAnsiTheme="majorHAnsi"/>
        </w:rPr>
        <w:t>опыта;</w:t>
      </w:r>
    </w:p>
    <w:p w:rsidR="008E72DD" w:rsidRDefault="00E50740" w:rsidP="00EC5978">
      <w:pPr>
        <w:pStyle w:val="a8"/>
        <w:numPr>
          <w:ilvl w:val="0"/>
          <w:numId w:val="2"/>
        </w:numPr>
        <w:spacing w:before="120" w:after="0" w:line="240" w:lineRule="auto"/>
        <w:ind w:left="624" w:hanging="22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8E72DD" w:rsidRPr="00014C01">
        <w:rPr>
          <w:rFonts w:asciiTheme="majorHAnsi" w:hAnsiTheme="majorHAnsi"/>
        </w:rPr>
        <w:t xml:space="preserve">бсуждение актуальных проблем </w:t>
      </w:r>
      <w:r w:rsidR="00CC18DE">
        <w:rPr>
          <w:rFonts w:asciiTheme="majorHAnsi" w:hAnsiTheme="majorHAnsi"/>
        </w:rPr>
        <w:t xml:space="preserve">сохранения традиций и преемственность в преподавании </w:t>
      </w:r>
      <w:r w:rsidR="008E72DD" w:rsidRPr="00014C01">
        <w:rPr>
          <w:rFonts w:asciiTheme="majorHAnsi" w:hAnsiTheme="majorHAnsi"/>
        </w:rPr>
        <w:t>предметов художественного цикла.</w:t>
      </w:r>
    </w:p>
    <w:p w:rsidR="00B21CB3" w:rsidRDefault="00B21CB3" w:rsidP="00B21CB3">
      <w:pPr>
        <w:spacing w:before="120" w:after="0" w:line="240" w:lineRule="auto"/>
        <w:rPr>
          <w:rFonts w:asciiTheme="majorHAnsi" w:hAnsiTheme="majorHAnsi"/>
        </w:rPr>
      </w:pPr>
    </w:p>
    <w:p w:rsidR="00B21CB3" w:rsidRDefault="00B21CB3" w:rsidP="00B21CB3">
      <w:pPr>
        <w:spacing w:before="12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ТЕМЫ КОНФЕРЕНЦИИ: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</w:r>
      <w:r w:rsidR="00CC18DE">
        <w:rPr>
          <w:rFonts w:asciiTheme="majorHAnsi" w:hAnsiTheme="majorHAnsi"/>
        </w:rPr>
        <w:t>Условия р</w:t>
      </w:r>
      <w:r w:rsidRPr="00B21CB3">
        <w:rPr>
          <w:rFonts w:asciiTheme="majorHAnsi" w:hAnsiTheme="majorHAnsi"/>
        </w:rPr>
        <w:t>азвитие личности: профессиональное образование и досуговая деятельность</w:t>
      </w:r>
      <w:r w:rsidR="00CC18DE">
        <w:rPr>
          <w:rFonts w:asciiTheme="majorHAnsi" w:hAnsiTheme="majorHAnsi"/>
        </w:rPr>
        <w:t>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>Преемственность поколений: педагог и ученик</w:t>
      </w:r>
      <w:r w:rsidR="00CC18DE">
        <w:rPr>
          <w:rFonts w:asciiTheme="majorHAnsi" w:hAnsiTheme="majorHAnsi"/>
        </w:rPr>
        <w:t>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>Прее</w:t>
      </w:r>
      <w:r w:rsidR="00CC18DE">
        <w:rPr>
          <w:rFonts w:asciiTheme="majorHAnsi" w:hAnsiTheme="majorHAnsi"/>
        </w:rPr>
        <w:t>мственность традиций в обучении;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 xml:space="preserve">Современные и традиционные подходы в преподавании </w:t>
      </w:r>
      <w:r w:rsidR="00CC18DE">
        <w:rPr>
          <w:rFonts w:asciiTheme="majorHAnsi" w:hAnsiTheme="majorHAnsi"/>
        </w:rPr>
        <w:t>искусства;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>Новаторство и традиции в искусстве</w:t>
      </w:r>
      <w:r w:rsidR="00CC18DE">
        <w:rPr>
          <w:rFonts w:asciiTheme="majorHAnsi" w:hAnsiTheme="majorHAnsi"/>
        </w:rPr>
        <w:t>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>Сохранение традиций при нов</w:t>
      </w:r>
      <w:r w:rsidR="00CC18DE">
        <w:rPr>
          <w:rFonts w:asciiTheme="majorHAnsi" w:hAnsiTheme="majorHAnsi"/>
        </w:rPr>
        <w:t>аторском подходе в преподавании;</w:t>
      </w:r>
    </w:p>
    <w:p w:rsidR="00B21CB3" w:rsidRPr="00B21CB3" w:rsidRDefault="00B21CB3" w:rsidP="00B21CB3">
      <w:pPr>
        <w:spacing w:before="120" w:after="0" w:line="240" w:lineRule="auto"/>
        <w:ind w:left="426"/>
        <w:rPr>
          <w:rFonts w:asciiTheme="majorHAnsi" w:hAnsiTheme="majorHAnsi"/>
        </w:rPr>
      </w:pPr>
      <w:r w:rsidRPr="00B21CB3">
        <w:rPr>
          <w:rFonts w:asciiTheme="majorHAnsi" w:hAnsiTheme="majorHAnsi"/>
        </w:rPr>
        <w:t>•</w:t>
      </w:r>
      <w:r w:rsidRPr="00B21CB3">
        <w:rPr>
          <w:rFonts w:asciiTheme="majorHAnsi" w:hAnsiTheme="majorHAnsi"/>
        </w:rPr>
        <w:tab/>
        <w:t>Опыт реализации нов</w:t>
      </w:r>
      <w:r w:rsidR="00CC18DE">
        <w:rPr>
          <w:rFonts w:asciiTheme="majorHAnsi" w:hAnsiTheme="majorHAnsi"/>
        </w:rPr>
        <w:t>аторских подходов в образовании, творчестве и досуговой деятельности.</w:t>
      </w:r>
    </w:p>
    <w:p w:rsidR="00BD2F8C" w:rsidRDefault="00D76D12" w:rsidP="00EC5978">
      <w:pPr>
        <w:spacing w:before="360" w:after="0" w:line="240" w:lineRule="auto"/>
        <w:rPr>
          <w:rFonts w:asciiTheme="majorHAnsi" w:hAnsiTheme="majorHAnsi"/>
        </w:rPr>
      </w:pPr>
      <w:r w:rsidRPr="00D76D12">
        <w:rPr>
          <w:rFonts w:asciiTheme="majorHAnsi" w:hAnsiTheme="majorHAnsi"/>
        </w:rPr>
        <w:t>Конференция проводится при поддержке Министерства культуры Российской Федерации, в рамках Всероссийского фестиваля дебютных проектов молодых авторов и исполнителей "Кубок России по художественному творчеству "Ассамблея Искусств".</w:t>
      </w:r>
    </w:p>
    <w:p w:rsidR="00EC5978" w:rsidRDefault="00726238" w:rsidP="00EC5978">
      <w:pPr>
        <w:spacing w:before="360" w:after="0" w:line="240" w:lineRule="auto"/>
        <w:rPr>
          <w:rFonts w:asciiTheme="majorHAnsi" w:hAnsiTheme="majorHAnsi"/>
        </w:rPr>
      </w:pPr>
      <w:r w:rsidRPr="00037D8E">
        <w:rPr>
          <w:rFonts w:asciiTheme="majorHAnsi" w:hAnsiTheme="majorHAnsi"/>
        </w:rPr>
        <w:t>УЧАСТНИКИ КОНФЕРЕНЦИИ</w:t>
      </w:r>
      <w:r w:rsidR="008E72DD" w:rsidRPr="00037D8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8E72DD" w:rsidRDefault="008E72DD" w:rsidP="00EC5978">
      <w:pPr>
        <w:spacing w:before="120" w:after="0" w:line="240" w:lineRule="auto"/>
        <w:rPr>
          <w:rFonts w:asciiTheme="majorHAnsi" w:hAnsiTheme="majorHAnsi"/>
        </w:rPr>
      </w:pPr>
      <w:r w:rsidRPr="00037D8E">
        <w:rPr>
          <w:rFonts w:asciiTheme="majorHAnsi" w:hAnsiTheme="majorHAnsi"/>
        </w:rPr>
        <w:t>Для участия в конференции приглашаются руководители (директора), заместители директоров, заведующие отделениями</w:t>
      </w:r>
      <w:r w:rsidR="00B21CB3">
        <w:rPr>
          <w:rFonts w:asciiTheme="majorHAnsi" w:hAnsiTheme="majorHAnsi"/>
        </w:rPr>
        <w:t xml:space="preserve"> учреждений образования и культуры</w:t>
      </w:r>
      <w:r w:rsidRPr="00037D8E">
        <w:rPr>
          <w:rFonts w:asciiTheme="majorHAnsi" w:hAnsiTheme="majorHAnsi"/>
        </w:rPr>
        <w:t>, руководители художественных коллективов, ведущие специалисты</w:t>
      </w:r>
      <w:r w:rsidR="00014C01">
        <w:rPr>
          <w:rFonts w:asciiTheme="majorHAnsi" w:hAnsiTheme="majorHAnsi"/>
        </w:rPr>
        <w:t xml:space="preserve"> — </w:t>
      </w:r>
      <w:r w:rsidRPr="00037D8E">
        <w:rPr>
          <w:rFonts w:asciiTheme="majorHAnsi" w:hAnsiTheme="majorHAnsi"/>
        </w:rPr>
        <w:t>педагоги, организаторы, методисты организаций образования</w:t>
      </w:r>
      <w:r w:rsidR="00057A36">
        <w:rPr>
          <w:rFonts w:asciiTheme="majorHAnsi" w:hAnsiTheme="majorHAnsi"/>
        </w:rPr>
        <w:t xml:space="preserve"> и культуры</w:t>
      </w:r>
      <w:r w:rsidRPr="00037D8E">
        <w:rPr>
          <w:rFonts w:asciiTheme="majorHAnsi" w:hAnsiTheme="majorHAnsi"/>
        </w:rPr>
        <w:t>.</w:t>
      </w:r>
    </w:p>
    <w:p w:rsidR="008E72DD" w:rsidRDefault="00726238" w:rsidP="00EC5978">
      <w:pPr>
        <w:spacing w:before="360" w:after="0" w:line="240" w:lineRule="auto"/>
        <w:rPr>
          <w:rFonts w:asciiTheme="majorHAnsi" w:hAnsiTheme="majorHAnsi"/>
        </w:rPr>
      </w:pPr>
      <w:r w:rsidRPr="00037D8E">
        <w:rPr>
          <w:rFonts w:asciiTheme="majorHAnsi" w:hAnsiTheme="majorHAnsi"/>
        </w:rPr>
        <w:lastRenderedPageBreak/>
        <w:t>ПРОГРАММА КОНФЕРЕНЦИИ</w:t>
      </w:r>
      <w:r w:rsidR="00B20795" w:rsidRPr="00037D8E">
        <w:rPr>
          <w:rFonts w:asciiTheme="majorHAnsi" w:hAnsiTheme="majorHAnsi"/>
        </w:rPr>
        <w:t>:</w:t>
      </w:r>
    </w:p>
    <w:p w:rsidR="007D5389" w:rsidRDefault="007D5389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</w:p>
    <w:p w:rsidR="00B20795" w:rsidRPr="00037D8E" w:rsidRDefault="00B20795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037D8E">
        <w:rPr>
          <w:rFonts w:asciiTheme="majorHAnsi" w:hAnsiTheme="majorHAnsi"/>
        </w:rPr>
        <w:t>10.00</w:t>
      </w:r>
      <w:r w:rsidR="00014C01">
        <w:rPr>
          <w:rFonts w:asciiTheme="majorHAnsi" w:hAnsiTheme="majorHAnsi"/>
        </w:rPr>
        <w:t xml:space="preserve"> — </w:t>
      </w:r>
      <w:r w:rsidR="005E1458">
        <w:rPr>
          <w:rFonts w:asciiTheme="majorHAnsi" w:hAnsiTheme="majorHAnsi"/>
        </w:rPr>
        <w:t>Н</w:t>
      </w:r>
      <w:r w:rsidRPr="00037D8E">
        <w:rPr>
          <w:rFonts w:asciiTheme="majorHAnsi" w:hAnsiTheme="majorHAnsi"/>
        </w:rPr>
        <w:t>ачало регистрации</w:t>
      </w:r>
      <w:r w:rsidR="005E1458">
        <w:rPr>
          <w:rFonts w:asciiTheme="majorHAnsi" w:hAnsiTheme="majorHAnsi"/>
        </w:rPr>
        <w:t>.</w:t>
      </w:r>
    </w:p>
    <w:p w:rsidR="00B20795" w:rsidRPr="00037D8E" w:rsidRDefault="00B20795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037D8E">
        <w:rPr>
          <w:rFonts w:asciiTheme="majorHAnsi" w:hAnsiTheme="majorHAnsi"/>
        </w:rPr>
        <w:t>11.00</w:t>
      </w:r>
      <w:r w:rsidR="00014C01">
        <w:rPr>
          <w:rFonts w:asciiTheme="majorHAnsi" w:hAnsiTheme="majorHAnsi"/>
        </w:rPr>
        <w:t xml:space="preserve"> — </w:t>
      </w:r>
      <w:r w:rsidR="005E1458">
        <w:rPr>
          <w:rFonts w:asciiTheme="majorHAnsi" w:hAnsiTheme="majorHAnsi"/>
        </w:rPr>
        <w:t>Т</w:t>
      </w:r>
      <w:r w:rsidRPr="00037D8E">
        <w:rPr>
          <w:rFonts w:asciiTheme="majorHAnsi" w:hAnsiTheme="majorHAnsi"/>
        </w:rPr>
        <w:t>оржественное открытие конференции. Выступления организаторов.</w:t>
      </w:r>
    </w:p>
    <w:p w:rsidR="00B20795" w:rsidRPr="00037D8E" w:rsidRDefault="00014C01" w:rsidP="00CC18DE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11.30–</w:t>
      </w:r>
      <w:r w:rsidR="008967CF" w:rsidRPr="00037D8E">
        <w:rPr>
          <w:rFonts w:asciiTheme="majorHAnsi" w:hAnsiTheme="majorHAnsi"/>
        </w:rPr>
        <w:t>1</w:t>
      </w:r>
      <w:r w:rsidR="00CC18DE">
        <w:rPr>
          <w:rFonts w:asciiTheme="majorHAnsi" w:hAnsiTheme="majorHAnsi"/>
        </w:rPr>
        <w:t>4</w:t>
      </w:r>
      <w:r w:rsidR="008967CF" w:rsidRPr="00037D8E">
        <w:rPr>
          <w:rFonts w:asciiTheme="majorHAnsi" w:hAnsiTheme="majorHAnsi"/>
        </w:rPr>
        <w:t>.30</w:t>
      </w:r>
      <w:r>
        <w:rPr>
          <w:rFonts w:asciiTheme="majorHAnsi" w:hAnsiTheme="majorHAnsi"/>
        </w:rPr>
        <w:t xml:space="preserve"> — </w:t>
      </w:r>
      <w:r w:rsidR="008967CF" w:rsidRPr="00037D8E">
        <w:rPr>
          <w:rFonts w:asciiTheme="majorHAnsi" w:hAnsiTheme="majorHAnsi"/>
        </w:rPr>
        <w:t xml:space="preserve">РАЗДЕЛ </w:t>
      </w:r>
      <w:r w:rsidR="00974276" w:rsidRPr="00037D8E">
        <w:rPr>
          <w:rFonts w:asciiTheme="majorHAnsi" w:hAnsiTheme="majorHAnsi"/>
        </w:rPr>
        <w:t>1</w:t>
      </w:r>
      <w:r w:rsidR="00E5074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CC18DE" w:rsidRPr="00CC18DE">
        <w:rPr>
          <w:rFonts w:asciiTheme="majorHAnsi" w:hAnsiTheme="majorHAnsi"/>
        </w:rPr>
        <w:t>Сохранение традиций и преемственность поколений</w:t>
      </w:r>
      <w:r w:rsidR="00CC18DE">
        <w:rPr>
          <w:rFonts w:asciiTheme="majorHAnsi" w:hAnsiTheme="majorHAnsi"/>
        </w:rPr>
        <w:t xml:space="preserve"> </w:t>
      </w:r>
      <w:r w:rsidR="00CC18DE" w:rsidRPr="00CC18DE">
        <w:rPr>
          <w:rFonts w:asciiTheme="majorHAnsi" w:hAnsiTheme="majorHAnsi"/>
        </w:rPr>
        <w:t>в развитии российского искусства</w:t>
      </w:r>
      <w:r w:rsidR="005E1458">
        <w:rPr>
          <w:rFonts w:asciiTheme="majorHAnsi" w:hAnsiTheme="majorHAnsi"/>
        </w:rPr>
        <w:t>.</w:t>
      </w:r>
    </w:p>
    <w:p w:rsidR="00D03AD6" w:rsidRDefault="00014C01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C18DE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r w:rsidR="00CC18DE">
        <w:rPr>
          <w:rFonts w:asciiTheme="majorHAnsi" w:hAnsiTheme="majorHAnsi"/>
        </w:rPr>
        <w:t>3</w:t>
      </w:r>
      <w:r>
        <w:rPr>
          <w:rFonts w:asciiTheme="majorHAnsi" w:hAnsiTheme="majorHAnsi"/>
        </w:rPr>
        <w:t>0–</w:t>
      </w:r>
      <w:r w:rsidR="008967CF" w:rsidRPr="00037D8E">
        <w:rPr>
          <w:rFonts w:asciiTheme="majorHAnsi" w:hAnsiTheme="majorHAnsi"/>
        </w:rPr>
        <w:t>1</w:t>
      </w:r>
      <w:r w:rsidR="00057A36">
        <w:rPr>
          <w:rFonts w:asciiTheme="majorHAnsi" w:hAnsiTheme="majorHAnsi"/>
        </w:rPr>
        <w:t>6</w:t>
      </w:r>
      <w:r w:rsidR="008967CF" w:rsidRPr="00037D8E">
        <w:rPr>
          <w:rFonts w:asciiTheme="majorHAnsi" w:hAnsiTheme="majorHAnsi"/>
        </w:rPr>
        <w:t>.00</w:t>
      </w:r>
      <w:r>
        <w:rPr>
          <w:rFonts w:asciiTheme="majorHAnsi" w:hAnsiTheme="majorHAnsi"/>
        </w:rPr>
        <w:t xml:space="preserve"> — </w:t>
      </w:r>
      <w:r w:rsidR="005E1458">
        <w:rPr>
          <w:rFonts w:asciiTheme="majorHAnsi" w:hAnsiTheme="majorHAnsi"/>
        </w:rPr>
        <w:t>П</w:t>
      </w:r>
      <w:r w:rsidR="008967CF" w:rsidRPr="00037D8E">
        <w:rPr>
          <w:rFonts w:asciiTheme="majorHAnsi" w:hAnsiTheme="majorHAnsi"/>
        </w:rPr>
        <w:t>ерерыв</w:t>
      </w:r>
      <w:r w:rsidR="005E1458">
        <w:rPr>
          <w:rFonts w:asciiTheme="majorHAnsi" w:hAnsiTheme="majorHAnsi"/>
        </w:rPr>
        <w:t>.</w:t>
      </w:r>
      <w:r w:rsidR="008967CF" w:rsidRPr="00037D8E">
        <w:rPr>
          <w:rFonts w:asciiTheme="majorHAnsi" w:hAnsiTheme="majorHAnsi"/>
        </w:rPr>
        <w:t xml:space="preserve"> </w:t>
      </w:r>
      <w:r w:rsidR="00D03AD6">
        <w:rPr>
          <w:rFonts w:asciiTheme="majorHAnsi" w:hAnsiTheme="majorHAnsi"/>
        </w:rPr>
        <w:t>Обед.</w:t>
      </w:r>
    </w:p>
    <w:p w:rsidR="00057A36" w:rsidRDefault="005E1458" w:rsidP="00D03AD6">
      <w:pPr>
        <w:spacing w:before="120" w:after="0" w:line="240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8967CF" w:rsidRPr="00037D8E">
        <w:rPr>
          <w:rFonts w:asciiTheme="majorHAnsi" w:hAnsiTheme="majorHAnsi"/>
        </w:rPr>
        <w:t xml:space="preserve">осещение выставки работ </w:t>
      </w:r>
      <w:r w:rsidR="00057A36">
        <w:rPr>
          <w:rFonts w:asciiTheme="majorHAnsi" w:hAnsiTheme="majorHAnsi"/>
        </w:rPr>
        <w:t xml:space="preserve">участников Всероссийского фестиваля </w:t>
      </w:r>
      <w:r w:rsidR="00057A36" w:rsidRPr="00057A36">
        <w:rPr>
          <w:rFonts w:asciiTheme="majorHAnsi" w:hAnsiTheme="majorHAnsi"/>
        </w:rPr>
        <w:t>дебютных проектов молодых авторов и исполнителей</w:t>
      </w:r>
      <w:r w:rsidR="00057A36">
        <w:rPr>
          <w:rFonts w:asciiTheme="majorHAnsi" w:hAnsiTheme="majorHAnsi"/>
        </w:rPr>
        <w:t xml:space="preserve"> «</w:t>
      </w:r>
      <w:r w:rsidR="00057A36" w:rsidRPr="00057A36">
        <w:rPr>
          <w:rFonts w:asciiTheme="majorHAnsi" w:hAnsiTheme="majorHAnsi"/>
        </w:rPr>
        <w:t xml:space="preserve">Кубок России по художественному творчеству </w:t>
      </w:r>
      <w:r w:rsidR="00057A36">
        <w:rPr>
          <w:rFonts w:asciiTheme="majorHAnsi" w:hAnsiTheme="majorHAnsi"/>
        </w:rPr>
        <w:t xml:space="preserve">- </w:t>
      </w:r>
      <w:r w:rsidR="00057A36" w:rsidRPr="00057A36">
        <w:rPr>
          <w:rFonts w:asciiTheme="majorHAnsi" w:hAnsiTheme="majorHAnsi"/>
        </w:rPr>
        <w:t>Ассамблея Искусств</w:t>
      </w:r>
      <w:r w:rsidR="00057A36">
        <w:rPr>
          <w:rFonts w:asciiTheme="majorHAnsi" w:hAnsiTheme="majorHAnsi"/>
        </w:rPr>
        <w:t>»</w:t>
      </w:r>
    </w:p>
    <w:p w:rsidR="00CC18DE" w:rsidRDefault="00CC18DE" w:rsidP="00CC18DE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16.00–</w:t>
      </w:r>
      <w:r w:rsidRPr="00037D8E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Pr="00037D8E">
        <w:rPr>
          <w:rFonts w:asciiTheme="majorHAnsi" w:hAnsiTheme="majorHAnsi"/>
        </w:rPr>
        <w:t>.00</w:t>
      </w:r>
      <w:r>
        <w:rPr>
          <w:rFonts w:asciiTheme="majorHAnsi" w:hAnsiTheme="majorHAnsi"/>
        </w:rPr>
        <w:t xml:space="preserve"> — </w:t>
      </w:r>
      <w:r w:rsidRPr="00037D8E">
        <w:rPr>
          <w:rFonts w:asciiTheme="majorHAnsi" w:hAnsiTheme="majorHAnsi"/>
        </w:rPr>
        <w:t>РАЗДЕЛ 2</w:t>
      </w:r>
      <w:r>
        <w:rPr>
          <w:rFonts w:asciiTheme="majorHAnsi" w:hAnsiTheme="majorHAnsi"/>
        </w:rPr>
        <w:t>. Работа в секциях:</w:t>
      </w:r>
    </w:p>
    <w:p w:rsidR="00CC18DE" w:rsidRDefault="00CC18DE" w:rsidP="00CC18DE">
      <w:pPr>
        <w:spacing w:before="120" w:after="0" w:line="240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Секция «Изобразительное искусство»</w:t>
      </w:r>
    </w:p>
    <w:p w:rsidR="00CC18DE" w:rsidRDefault="00CC18DE" w:rsidP="00CC18DE">
      <w:pPr>
        <w:spacing w:before="120" w:after="0" w:line="240" w:lineRule="auto"/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Секция «Словесность и сценическое искусство»</w:t>
      </w:r>
    </w:p>
    <w:p w:rsidR="00974276" w:rsidRPr="00037D8E" w:rsidRDefault="00014C01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C18DE">
        <w:rPr>
          <w:rFonts w:asciiTheme="majorHAnsi" w:hAnsiTheme="majorHAnsi"/>
        </w:rPr>
        <w:t>8</w:t>
      </w:r>
      <w:r>
        <w:rPr>
          <w:rFonts w:asciiTheme="majorHAnsi" w:hAnsiTheme="majorHAnsi"/>
        </w:rPr>
        <w:t>.00–</w:t>
      </w:r>
      <w:r w:rsidR="008967CF" w:rsidRPr="00037D8E">
        <w:rPr>
          <w:rFonts w:asciiTheme="majorHAnsi" w:hAnsiTheme="majorHAnsi"/>
        </w:rPr>
        <w:t>1</w:t>
      </w:r>
      <w:r w:rsidR="00057A36">
        <w:rPr>
          <w:rFonts w:asciiTheme="majorHAnsi" w:hAnsiTheme="majorHAnsi"/>
        </w:rPr>
        <w:t>8</w:t>
      </w:r>
      <w:r w:rsidR="008967CF" w:rsidRPr="00037D8E">
        <w:rPr>
          <w:rFonts w:asciiTheme="majorHAnsi" w:hAnsiTheme="majorHAnsi"/>
        </w:rPr>
        <w:t>.</w:t>
      </w:r>
      <w:r w:rsidR="00CC18DE">
        <w:rPr>
          <w:rFonts w:asciiTheme="majorHAnsi" w:hAnsiTheme="majorHAnsi"/>
        </w:rPr>
        <w:t>3</w:t>
      </w:r>
      <w:r w:rsidR="008967CF" w:rsidRPr="00037D8E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— </w:t>
      </w:r>
      <w:r w:rsidR="00CC18DE">
        <w:rPr>
          <w:rFonts w:asciiTheme="majorHAnsi" w:hAnsiTheme="majorHAnsi"/>
        </w:rPr>
        <w:t>Кофе-брейк</w:t>
      </w:r>
    </w:p>
    <w:p w:rsidR="00974276" w:rsidRPr="00037D8E" w:rsidRDefault="00014C01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1729CF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r w:rsidR="00CC18DE">
        <w:rPr>
          <w:rFonts w:asciiTheme="majorHAnsi" w:hAnsiTheme="majorHAnsi"/>
        </w:rPr>
        <w:t>3</w:t>
      </w:r>
      <w:r>
        <w:rPr>
          <w:rFonts w:asciiTheme="majorHAnsi" w:hAnsiTheme="majorHAnsi"/>
        </w:rPr>
        <w:t>0–</w:t>
      </w:r>
      <w:r w:rsidR="00974276" w:rsidRPr="00037D8E">
        <w:rPr>
          <w:rFonts w:asciiTheme="majorHAnsi" w:hAnsiTheme="majorHAnsi"/>
        </w:rPr>
        <w:t>1</w:t>
      </w:r>
      <w:r w:rsidR="001729CF">
        <w:rPr>
          <w:rFonts w:asciiTheme="majorHAnsi" w:hAnsiTheme="majorHAnsi"/>
        </w:rPr>
        <w:t>9</w:t>
      </w:r>
      <w:r w:rsidR="00974276" w:rsidRPr="00037D8E">
        <w:rPr>
          <w:rFonts w:asciiTheme="majorHAnsi" w:hAnsiTheme="majorHAnsi"/>
        </w:rPr>
        <w:t>.</w:t>
      </w:r>
      <w:r w:rsidR="00CC18DE">
        <w:rPr>
          <w:rFonts w:asciiTheme="majorHAnsi" w:hAnsiTheme="majorHAnsi"/>
        </w:rPr>
        <w:t>3</w:t>
      </w:r>
      <w:r w:rsidR="00974276" w:rsidRPr="00037D8E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— </w:t>
      </w:r>
      <w:r w:rsidR="00CC18DE">
        <w:rPr>
          <w:rFonts w:asciiTheme="majorHAnsi" w:hAnsiTheme="majorHAnsi"/>
        </w:rPr>
        <w:t>Круглый стол «Опыт и перспективы сотрудничества»</w:t>
      </w:r>
    </w:p>
    <w:p w:rsidR="00250768" w:rsidRPr="00037D8E" w:rsidRDefault="00014C01" w:rsidP="00EC5978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1729CF">
        <w:rPr>
          <w:rFonts w:asciiTheme="majorHAnsi" w:hAnsiTheme="majorHAnsi"/>
        </w:rPr>
        <w:t>9</w:t>
      </w:r>
      <w:r>
        <w:rPr>
          <w:rFonts w:asciiTheme="majorHAnsi" w:hAnsiTheme="majorHAnsi"/>
        </w:rPr>
        <w:t>.</w:t>
      </w:r>
      <w:r w:rsidR="00CC18DE">
        <w:rPr>
          <w:rFonts w:asciiTheme="majorHAnsi" w:hAnsiTheme="majorHAnsi"/>
        </w:rPr>
        <w:t>3</w:t>
      </w:r>
      <w:r>
        <w:rPr>
          <w:rFonts w:asciiTheme="majorHAnsi" w:hAnsiTheme="majorHAnsi"/>
        </w:rPr>
        <w:t>0–</w:t>
      </w:r>
      <w:r w:rsidR="001729CF">
        <w:rPr>
          <w:rFonts w:asciiTheme="majorHAnsi" w:hAnsiTheme="majorHAnsi"/>
        </w:rPr>
        <w:t>20</w:t>
      </w:r>
      <w:r w:rsidR="00250768" w:rsidRPr="00037D8E">
        <w:rPr>
          <w:rFonts w:asciiTheme="majorHAnsi" w:hAnsiTheme="majorHAnsi"/>
        </w:rPr>
        <w:t>.00</w:t>
      </w:r>
      <w:r>
        <w:rPr>
          <w:rFonts w:asciiTheme="majorHAnsi" w:hAnsiTheme="majorHAnsi"/>
        </w:rPr>
        <w:t xml:space="preserve"> — </w:t>
      </w:r>
      <w:r w:rsidR="005E1458">
        <w:rPr>
          <w:rFonts w:asciiTheme="majorHAnsi" w:hAnsiTheme="majorHAnsi"/>
        </w:rPr>
        <w:t>Ф</w:t>
      </w:r>
      <w:r w:rsidR="00250768" w:rsidRPr="00037D8E">
        <w:rPr>
          <w:rFonts w:asciiTheme="majorHAnsi" w:hAnsiTheme="majorHAnsi"/>
        </w:rPr>
        <w:t>уршет</w:t>
      </w:r>
      <w:r w:rsidR="005E1458">
        <w:rPr>
          <w:rFonts w:asciiTheme="majorHAnsi" w:hAnsiTheme="majorHAnsi"/>
        </w:rPr>
        <w:t>.</w:t>
      </w:r>
    </w:p>
    <w:p w:rsidR="00250768" w:rsidRDefault="00250768" w:rsidP="00E50740">
      <w:pPr>
        <w:spacing w:before="120" w:after="0" w:line="240" w:lineRule="auto"/>
        <w:ind w:left="851" w:hanging="851"/>
        <w:rPr>
          <w:rFonts w:asciiTheme="majorHAnsi" w:hAnsiTheme="majorHAnsi"/>
        </w:rPr>
      </w:pPr>
    </w:p>
    <w:p w:rsidR="00CC18DE" w:rsidRDefault="00CC18DE" w:rsidP="009F4F39">
      <w:pPr>
        <w:spacing w:before="120" w:after="0" w:line="240" w:lineRule="auto"/>
        <w:ind w:left="851" w:hanging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РЕГИСТРАЦИЯ НА КОНФЕРЕНЦИЮ</w:t>
      </w:r>
      <w:r w:rsidR="009F4F39">
        <w:rPr>
          <w:rFonts w:asciiTheme="majorHAnsi" w:hAnsiTheme="majorHAnsi"/>
        </w:rPr>
        <w:t>:</w:t>
      </w:r>
    </w:p>
    <w:p w:rsidR="00CC18DE" w:rsidRDefault="009F4F39" w:rsidP="009F4F39">
      <w:pPr>
        <w:spacing w:before="120" w:after="0" w:line="240" w:lineRule="auto"/>
        <w:ind w:left="851" w:hanging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Предусмотрены две формы участия в конференции: слушатель </w:t>
      </w:r>
      <w:r w:rsidR="00CC18DE">
        <w:rPr>
          <w:rFonts w:asciiTheme="majorHAnsi" w:hAnsiTheme="majorHAnsi"/>
        </w:rPr>
        <w:t xml:space="preserve"> и докладчик.</w:t>
      </w:r>
    </w:p>
    <w:p w:rsidR="009F4F39" w:rsidRDefault="009F4F39" w:rsidP="009F4F39">
      <w:pPr>
        <w:spacing w:before="120" w:after="0" w:line="240" w:lineRule="auto"/>
        <w:ind w:left="851" w:hanging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Регистрация в качестве слушателя: </w:t>
      </w:r>
    </w:p>
    <w:p w:rsidR="00CC18DE" w:rsidRDefault="00CC18DE" w:rsidP="009F4F39">
      <w:pPr>
        <w:spacing w:before="120" w:after="0" w:line="24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Для участия в конференции </w:t>
      </w:r>
      <w:r w:rsidR="009F4F39">
        <w:rPr>
          <w:rFonts w:asciiTheme="majorHAnsi" w:hAnsiTheme="majorHAnsi"/>
        </w:rPr>
        <w:t>в качестве слушателя необходимо</w:t>
      </w:r>
      <w:r>
        <w:rPr>
          <w:rFonts w:asciiTheme="majorHAnsi" w:hAnsiTheme="majorHAnsi"/>
        </w:rPr>
        <w:t xml:space="preserve"> прислать в оргкомитет анкету слушателя</w:t>
      </w:r>
    </w:p>
    <w:p w:rsidR="009F4F39" w:rsidRDefault="009F4F39" w:rsidP="009F4F39">
      <w:pPr>
        <w:spacing w:before="12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б) Регистрация в качестве докладчика</w:t>
      </w:r>
      <w:r w:rsidR="001C33A8" w:rsidRPr="001C33A8">
        <w:rPr>
          <w:rFonts w:asciiTheme="majorHAnsi" w:hAnsiTheme="majorHAnsi"/>
        </w:rPr>
        <w:t xml:space="preserve"> </w:t>
      </w:r>
      <w:r w:rsidR="001C33A8">
        <w:rPr>
          <w:rFonts w:asciiTheme="majorHAnsi" w:hAnsiTheme="majorHAnsi"/>
        </w:rPr>
        <w:t>(очное и заочное)</w:t>
      </w:r>
      <w:r>
        <w:rPr>
          <w:rFonts w:asciiTheme="majorHAnsi" w:hAnsiTheme="majorHAnsi"/>
        </w:rPr>
        <w:t>:</w:t>
      </w:r>
    </w:p>
    <w:p w:rsidR="00B21CB3" w:rsidRDefault="001C33A8" w:rsidP="009F4F39">
      <w:pPr>
        <w:spacing w:before="120" w:after="0" w:line="24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Предусмотрено две формы участия в конференции в качестве докладчика: очная и заочная. Очные и заочные доклады публикуются в вестнике. </w:t>
      </w:r>
      <w:r w:rsidR="00B21CB3">
        <w:rPr>
          <w:rFonts w:asciiTheme="majorHAnsi" w:hAnsiTheme="majorHAnsi"/>
        </w:rPr>
        <w:t xml:space="preserve">Для подтверждения своего участия в конференции в качестве </w:t>
      </w:r>
      <w:r w:rsidR="009F0D9E">
        <w:rPr>
          <w:rFonts w:asciiTheme="majorHAnsi" w:hAnsiTheme="majorHAnsi"/>
        </w:rPr>
        <w:t>докладчика</w:t>
      </w:r>
      <w:r w:rsidR="00B21CB3">
        <w:rPr>
          <w:rFonts w:asciiTheme="majorHAnsi" w:hAnsiTheme="majorHAnsi"/>
        </w:rPr>
        <w:t xml:space="preserve"> необходимо направить в оргкомитет следующие материалы:</w:t>
      </w:r>
    </w:p>
    <w:p w:rsidR="00B21CB3" w:rsidRPr="00B21CB3" w:rsidRDefault="00B21CB3" w:rsidP="009F4F39">
      <w:pPr>
        <w:spacing w:before="120" w:after="0" w:line="24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а) </w:t>
      </w:r>
      <w:r w:rsidRPr="00B21CB3">
        <w:rPr>
          <w:rFonts w:asciiTheme="majorHAnsi" w:hAnsiTheme="majorHAnsi"/>
        </w:rPr>
        <w:t xml:space="preserve">Тезисы </w:t>
      </w:r>
      <w:r>
        <w:rPr>
          <w:rFonts w:asciiTheme="majorHAnsi" w:hAnsiTheme="majorHAnsi"/>
        </w:rPr>
        <w:t>доклада</w:t>
      </w:r>
      <w:r w:rsidRPr="00B21CB3">
        <w:rPr>
          <w:rFonts w:asciiTheme="majorHAnsi" w:hAnsiTheme="majorHAnsi"/>
        </w:rPr>
        <w:t xml:space="preserve"> (одна страница машинописного текста);</w:t>
      </w:r>
    </w:p>
    <w:p w:rsidR="00B21CB3" w:rsidRDefault="009F0D9E" w:rsidP="009F4F39">
      <w:pPr>
        <w:spacing w:before="120" w:after="0" w:line="24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</w:t>
      </w:r>
      <w:r w:rsidR="00B21CB3" w:rsidRPr="00B21CB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Анкета участника</w:t>
      </w:r>
      <w:r w:rsidRPr="00B21CB3">
        <w:rPr>
          <w:rFonts w:asciiTheme="majorHAnsi" w:hAnsiTheme="majorHAnsi"/>
        </w:rPr>
        <w:t>;</w:t>
      </w:r>
    </w:p>
    <w:p w:rsidR="009F4F39" w:rsidRPr="009F4F39" w:rsidRDefault="009F0D9E" w:rsidP="00601473">
      <w:pPr>
        <w:spacing w:before="120"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После утверждения оргкомитетом тезисов доклада необход</w:t>
      </w:r>
      <w:r w:rsidR="00601473">
        <w:rPr>
          <w:rFonts w:asciiTheme="majorHAnsi" w:hAnsiTheme="majorHAnsi"/>
        </w:rPr>
        <w:t xml:space="preserve">имо выслать в оргкомитет доклад. </w:t>
      </w:r>
      <w:r w:rsidR="00601473">
        <w:rPr>
          <w:rFonts w:asciiTheme="majorHAnsi" w:hAnsiTheme="majorHAnsi"/>
        </w:rPr>
        <w:br/>
      </w:r>
      <w:r w:rsidR="009F4F39">
        <w:rPr>
          <w:rFonts w:asciiTheme="majorHAnsi" w:hAnsiTheme="majorHAnsi"/>
        </w:rPr>
        <w:t xml:space="preserve">Все материалы направляются в Оргкомитет в электронном виде, на адрес </w:t>
      </w:r>
      <w:hyperlink r:id="rId7" w:history="1">
        <w:r w:rsidR="009F4F39" w:rsidRPr="000A62EC">
          <w:rPr>
            <w:rStyle w:val="a3"/>
            <w:rFonts w:asciiTheme="majorHAnsi" w:hAnsiTheme="majorHAnsi"/>
            <w:lang w:val="en-US"/>
          </w:rPr>
          <w:t>artlector</w:t>
        </w:r>
        <w:r w:rsidR="009F4F39" w:rsidRPr="00B21CB3">
          <w:rPr>
            <w:rStyle w:val="a3"/>
            <w:rFonts w:asciiTheme="majorHAnsi" w:hAnsiTheme="majorHAnsi"/>
          </w:rPr>
          <w:t>@</w:t>
        </w:r>
        <w:r w:rsidR="009F4F39" w:rsidRPr="000A62EC">
          <w:rPr>
            <w:rStyle w:val="a3"/>
            <w:rFonts w:asciiTheme="majorHAnsi" w:hAnsiTheme="majorHAnsi"/>
            <w:lang w:val="en-US"/>
          </w:rPr>
          <w:t>yandex</w:t>
        </w:r>
        <w:r w:rsidR="009F4F39" w:rsidRPr="00B21CB3">
          <w:rPr>
            <w:rStyle w:val="a3"/>
            <w:rFonts w:asciiTheme="majorHAnsi" w:hAnsiTheme="majorHAnsi"/>
          </w:rPr>
          <w:t>.</w:t>
        </w:r>
        <w:r w:rsidR="009F4F39" w:rsidRPr="000A62EC">
          <w:rPr>
            <w:rStyle w:val="a3"/>
            <w:rFonts w:asciiTheme="majorHAnsi" w:hAnsiTheme="majorHAnsi"/>
            <w:lang w:val="en-US"/>
          </w:rPr>
          <w:t>ru</w:t>
        </w:r>
      </w:hyperlink>
      <w:r w:rsidR="009F4F39">
        <w:t xml:space="preserve"> .</w:t>
      </w:r>
    </w:p>
    <w:p w:rsidR="009F4F39" w:rsidRDefault="009F4F39" w:rsidP="009F4F39">
      <w:pPr>
        <w:spacing w:before="120" w:after="0" w:line="240" w:lineRule="auto"/>
        <w:ind w:left="851" w:hanging="851"/>
        <w:rPr>
          <w:rFonts w:asciiTheme="majorHAnsi" w:hAnsiTheme="majorHAnsi"/>
        </w:rPr>
      </w:pPr>
    </w:p>
    <w:p w:rsidR="009F4F39" w:rsidRDefault="009F4F39" w:rsidP="009F4F39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ТРЕБОВАНИЯ К МАТЕРИАЛАМ</w:t>
      </w:r>
      <w:r w:rsidRPr="00B21CB3">
        <w:rPr>
          <w:rFonts w:asciiTheme="majorHAnsi" w:hAnsiTheme="majorHAnsi"/>
        </w:rPr>
        <w:t xml:space="preserve">: </w:t>
      </w:r>
    </w:p>
    <w:p w:rsidR="00B21CB3" w:rsidRPr="00B21CB3" w:rsidRDefault="009F4F39" w:rsidP="009F4F39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М</w:t>
      </w:r>
      <w:r w:rsidR="00B21CB3" w:rsidRPr="00B21CB3">
        <w:rPr>
          <w:rFonts w:asciiTheme="majorHAnsi" w:hAnsiTheme="majorHAnsi"/>
        </w:rPr>
        <w:t xml:space="preserve">аксимальный объем </w:t>
      </w:r>
      <w:r>
        <w:rPr>
          <w:rFonts w:asciiTheme="majorHAnsi" w:hAnsiTheme="majorHAnsi"/>
        </w:rPr>
        <w:t>доклада</w:t>
      </w:r>
      <w:r w:rsidR="00B21CB3" w:rsidRPr="00B21CB3">
        <w:rPr>
          <w:rFonts w:asciiTheme="majorHAnsi" w:hAnsiTheme="majorHAnsi"/>
        </w:rPr>
        <w:t>— 10 000 знаков с пробелами</w:t>
      </w:r>
      <w:r>
        <w:rPr>
          <w:rFonts w:asciiTheme="majorHAnsi" w:hAnsiTheme="majorHAnsi"/>
        </w:rPr>
        <w:t>, ф</w:t>
      </w:r>
      <w:r w:rsidRPr="00B21CB3">
        <w:rPr>
          <w:rFonts w:asciiTheme="majorHAnsi" w:hAnsiTheme="majorHAnsi"/>
        </w:rPr>
        <w:t>ормат MS Word (doc, docx, rtf),</w:t>
      </w:r>
      <w:r w:rsidR="009F0D9E">
        <w:rPr>
          <w:rFonts w:asciiTheme="majorHAnsi" w:hAnsiTheme="majorHAnsi"/>
        </w:rPr>
        <w:t>)</w:t>
      </w:r>
      <w:r w:rsidR="00B21CB3" w:rsidRPr="00B21CB3">
        <w:rPr>
          <w:rFonts w:asciiTheme="majorHAnsi" w:hAnsiTheme="majorHAnsi"/>
        </w:rPr>
        <w:t xml:space="preserve">. В правом верхнем углу </w:t>
      </w:r>
      <w:r w:rsidR="009F0D9E">
        <w:rPr>
          <w:rFonts w:asciiTheme="majorHAnsi" w:hAnsiTheme="majorHAnsi"/>
        </w:rPr>
        <w:t xml:space="preserve">доклада </w:t>
      </w:r>
      <w:r w:rsidR="00B21CB3" w:rsidRPr="00B21CB3">
        <w:rPr>
          <w:rFonts w:asciiTheme="majorHAnsi" w:hAnsiTheme="majorHAnsi"/>
        </w:rPr>
        <w:t>необходимо указать</w:t>
      </w:r>
      <w:r w:rsidR="009F0D9E">
        <w:rPr>
          <w:rFonts w:asciiTheme="majorHAnsi" w:hAnsiTheme="majorHAnsi"/>
        </w:rPr>
        <w:t>:</w:t>
      </w:r>
      <w:r w:rsidR="00B21CB3" w:rsidRPr="00B21CB3">
        <w:rPr>
          <w:rFonts w:asciiTheme="majorHAnsi" w:hAnsiTheme="majorHAnsi"/>
        </w:rPr>
        <w:t xml:space="preserve"> ФИО автора, ученую степень, звание, город и организацию; ниже — название статьи на русском языке. </w:t>
      </w:r>
    </w:p>
    <w:p w:rsidR="00B21CB3" w:rsidRPr="00B21CB3" w:rsidRDefault="00B21CB3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B21CB3">
        <w:rPr>
          <w:rFonts w:asciiTheme="majorHAnsi" w:hAnsiTheme="majorHAnsi"/>
        </w:rPr>
        <w:t xml:space="preserve">Доклады участников должны соответствовать теме конференции. Оргкомитет оставляет за собой право отклонять заявки, не соответствующие тематике конференции, а так же редактировать присланные материалы при их подготовке к публикации. Все материалы являются исключительной собственностью авторов. Принимая участие в Конференции, авторы берут на себя обязательство в том, что по отношению к организаторам не возникнет никаких имущественных претензий. Организационный комитет Конференции обязуется не использовать материалы, находящиеся в его распоряжении, в коммерческих целях. </w:t>
      </w:r>
    </w:p>
    <w:p w:rsidR="00B21CB3" w:rsidRDefault="00B21CB3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B21CB3">
        <w:rPr>
          <w:rFonts w:asciiTheme="majorHAnsi" w:hAnsiTheme="majorHAnsi"/>
        </w:rPr>
        <w:t>Материалы участников Конференции будут опубликованы в сборнике материалов Конференции.</w:t>
      </w:r>
    </w:p>
    <w:p w:rsidR="009F0D9E" w:rsidRDefault="009F0D9E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</w:p>
    <w:p w:rsidR="006868CC" w:rsidRDefault="006868C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</w:p>
    <w:p w:rsidR="009F0D9E" w:rsidRDefault="009F0D9E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СРОКИ ПРЕДОСТАВЛЕНИЯ МАТЕРИАЛОВ:</w:t>
      </w:r>
    </w:p>
    <w:p w:rsidR="009F0D9E" w:rsidRDefault="009F0D9E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Материалы для доклада предоставляются до 18 ноября 2016 года включительно.</w:t>
      </w:r>
    </w:p>
    <w:p w:rsidR="006868CC" w:rsidRDefault="006868C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Сроки регистрации на конференцию в качестве слушателя: до 22 ноября 2016 года.</w:t>
      </w:r>
    </w:p>
    <w:p w:rsidR="006868CC" w:rsidRDefault="006868C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ИТОГИ КОНФЕРЕНЦИИ</w:t>
      </w:r>
    </w:p>
    <w:p w:rsidR="006868CC" w:rsidRDefault="006868C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Материалы конференции публикуются в </w:t>
      </w:r>
      <w:r w:rsidR="00601473">
        <w:rPr>
          <w:rFonts w:asciiTheme="majorHAnsi" w:hAnsiTheme="majorHAnsi"/>
        </w:rPr>
        <w:t xml:space="preserve">вестнике Московского академического художественного лицея при Российской академии художеств. </w:t>
      </w:r>
      <w:r>
        <w:rPr>
          <w:rFonts w:asciiTheme="majorHAnsi" w:hAnsiTheme="majorHAnsi"/>
        </w:rPr>
        <w:t xml:space="preserve">Все участники конференции получают сертификат участника. Докладчики получают </w:t>
      </w:r>
      <w:r w:rsidR="00601473">
        <w:rPr>
          <w:rFonts w:asciiTheme="majorHAnsi" w:hAnsiTheme="majorHAnsi"/>
        </w:rPr>
        <w:t>диплом конференции.</w:t>
      </w:r>
    </w:p>
    <w:p w:rsidR="009F0D9E" w:rsidRDefault="009F0D9E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ОРГ</w:t>
      </w:r>
      <w:r w:rsidR="00BD2F8C">
        <w:rPr>
          <w:rFonts w:asciiTheme="majorHAnsi" w:hAnsiTheme="majorHAnsi"/>
        </w:rPr>
        <w:t xml:space="preserve">АНИЗАЦИОННЫЙ </w:t>
      </w:r>
      <w:r>
        <w:rPr>
          <w:rFonts w:asciiTheme="majorHAnsi" w:hAnsiTheme="majorHAnsi"/>
        </w:rPr>
        <w:t>КОМИТЕТ:</w:t>
      </w:r>
    </w:p>
    <w:p w:rsidR="00BD2F8C" w:rsidRDefault="00BD2F8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Губанов Дмитрий Вячеславович – и.о. директора Московского академического художественного лицея при Российской академии художеств, член Союза художников России.</w:t>
      </w:r>
    </w:p>
    <w:p w:rsidR="006868CC" w:rsidRDefault="006868CC" w:rsidP="006868CC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6868CC">
        <w:rPr>
          <w:rFonts w:asciiTheme="majorHAnsi" w:hAnsiTheme="majorHAnsi"/>
        </w:rPr>
        <w:t>Любавин Анатолий Александрович - Народный художник Российской Федерации,</w:t>
      </w:r>
      <w:r>
        <w:rPr>
          <w:rFonts w:asciiTheme="majorHAnsi" w:hAnsiTheme="majorHAnsi"/>
        </w:rPr>
        <w:t xml:space="preserve"> </w:t>
      </w:r>
      <w:r w:rsidRPr="006868CC">
        <w:rPr>
          <w:rFonts w:asciiTheme="majorHAnsi" w:hAnsiTheme="majorHAnsi"/>
        </w:rPr>
        <w:t>действительный член Российской академии художеств,</w:t>
      </w:r>
      <w:r>
        <w:rPr>
          <w:rFonts w:asciiTheme="majorHAnsi" w:hAnsiTheme="majorHAnsi"/>
        </w:rPr>
        <w:t xml:space="preserve"> </w:t>
      </w:r>
      <w:r w:rsidRPr="006868CC">
        <w:rPr>
          <w:rFonts w:asciiTheme="majorHAnsi" w:hAnsiTheme="majorHAnsi"/>
        </w:rPr>
        <w:t>член президиума Российской академии художеств,</w:t>
      </w:r>
      <w:r>
        <w:rPr>
          <w:rFonts w:asciiTheme="majorHAnsi" w:hAnsiTheme="majorHAnsi"/>
        </w:rPr>
        <w:t xml:space="preserve"> профессор, ректор </w:t>
      </w:r>
      <w:r w:rsidRPr="006868CC">
        <w:rPr>
          <w:rFonts w:asciiTheme="majorHAnsi" w:hAnsiTheme="majorHAnsi"/>
        </w:rPr>
        <w:t>Московск</w:t>
      </w:r>
      <w:r>
        <w:rPr>
          <w:rFonts w:asciiTheme="majorHAnsi" w:hAnsiTheme="majorHAnsi"/>
        </w:rPr>
        <w:t>ого</w:t>
      </w:r>
      <w:r w:rsidRPr="006868CC">
        <w:rPr>
          <w:rFonts w:asciiTheme="majorHAnsi" w:hAnsiTheme="majorHAnsi"/>
        </w:rPr>
        <w:t xml:space="preserve"> государственн</w:t>
      </w:r>
      <w:r>
        <w:rPr>
          <w:rFonts w:asciiTheme="majorHAnsi" w:hAnsiTheme="majorHAnsi"/>
        </w:rPr>
        <w:t>ого</w:t>
      </w:r>
      <w:r w:rsidRPr="006868CC">
        <w:rPr>
          <w:rFonts w:asciiTheme="majorHAnsi" w:hAnsiTheme="majorHAnsi"/>
        </w:rPr>
        <w:t xml:space="preserve"> академическ</w:t>
      </w:r>
      <w:r>
        <w:rPr>
          <w:rFonts w:asciiTheme="majorHAnsi" w:hAnsiTheme="majorHAnsi"/>
        </w:rPr>
        <w:t>ого</w:t>
      </w:r>
      <w:r w:rsidRPr="006868CC">
        <w:rPr>
          <w:rFonts w:asciiTheme="majorHAnsi" w:hAnsiTheme="majorHAnsi"/>
        </w:rPr>
        <w:t xml:space="preserve"> художественн</w:t>
      </w:r>
      <w:r>
        <w:rPr>
          <w:rFonts w:asciiTheme="majorHAnsi" w:hAnsiTheme="majorHAnsi"/>
        </w:rPr>
        <w:t>ого</w:t>
      </w:r>
      <w:r w:rsidRPr="006868CC">
        <w:rPr>
          <w:rFonts w:asciiTheme="majorHAnsi" w:hAnsiTheme="majorHAnsi"/>
        </w:rPr>
        <w:t xml:space="preserve"> институт</w:t>
      </w:r>
      <w:r>
        <w:rPr>
          <w:rFonts w:asciiTheme="majorHAnsi" w:hAnsiTheme="majorHAnsi"/>
        </w:rPr>
        <w:t>а имени В. И. Сурикова</w:t>
      </w:r>
    </w:p>
    <w:p w:rsidR="004C047A" w:rsidRDefault="004C047A" w:rsidP="004C047A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4C047A">
        <w:rPr>
          <w:rFonts w:asciiTheme="majorHAnsi" w:hAnsiTheme="majorHAnsi"/>
        </w:rPr>
        <w:t>Петросян Константин Лазаревич</w:t>
      </w:r>
      <w:r>
        <w:rPr>
          <w:rFonts w:asciiTheme="majorHAnsi" w:hAnsiTheme="majorHAnsi"/>
        </w:rPr>
        <w:t xml:space="preserve"> -  </w:t>
      </w:r>
      <w:r w:rsidRPr="004C047A">
        <w:rPr>
          <w:rFonts w:asciiTheme="majorHAnsi" w:hAnsiTheme="majorHAnsi"/>
        </w:rPr>
        <w:t xml:space="preserve">и.о. зам. директора </w:t>
      </w:r>
      <w:r>
        <w:rPr>
          <w:rFonts w:asciiTheme="majorHAnsi" w:hAnsiTheme="majorHAnsi"/>
        </w:rPr>
        <w:t>Московского академического художественного лицея при Российской академии художеств</w:t>
      </w:r>
      <w:r w:rsidRPr="004C047A">
        <w:rPr>
          <w:rFonts w:asciiTheme="majorHAnsi" w:hAnsiTheme="majorHAnsi"/>
        </w:rPr>
        <w:t xml:space="preserve"> по учебно-воспитательной работе</w:t>
      </w:r>
      <w:r>
        <w:rPr>
          <w:rFonts w:asciiTheme="majorHAnsi" w:hAnsiTheme="majorHAnsi"/>
        </w:rPr>
        <w:t xml:space="preserve"> </w:t>
      </w:r>
      <w:r w:rsidRPr="004C047A">
        <w:rPr>
          <w:rFonts w:asciiTheme="majorHAnsi" w:hAnsiTheme="majorHAnsi"/>
        </w:rPr>
        <w:t>(специальные предметы)</w:t>
      </w:r>
      <w:r>
        <w:rPr>
          <w:rFonts w:asciiTheme="majorHAnsi" w:hAnsiTheme="majorHAnsi"/>
        </w:rPr>
        <w:t>, член Союза художников России</w:t>
      </w:r>
    </w:p>
    <w:p w:rsidR="004C047A" w:rsidRDefault="004C047A" w:rsidP="004C047A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4C047A">
        <w:rPr>
          <w:rFonts w:asciiTheme="majorHAnsi" w:hAnsiTheme="majorHAnsi"/>
        </w:rPr>
        <w:t>Минасян Вадим Павлович</w:t>
      </w:r>
      <w:r>
        <w:rPr>
          <w:rFonts w:asciiTheme="majorHAnsi" w:hAnsiTheme="majorHAnsi"/>
        </w:rPr>
        <w:t xml:space="preserve"> - </w:t>
      </w:r>
      <w:r w:rsidRPr="004C047A">
        <w:rPr>
          <w:rFonts w:asciiTheme="majorHAnsi" w:hAnsiTheme="majorHAnsi"/>
        </w:rPr>
        <w:t xml:space="preserve">зам. директора </w:t>
      </w:r>
      <w:r>
        <w:rPr>
          <w:rFonts w:asciiTheme="majorHAnsi" w:hAnsiTheme="majorHAnsi"/>
        </w:rPr>
        <w:t>Московского академического художественного лицея при Российской академии художеств</w:t>
      </w:r>
      <w:r w:rsidRPr="004C047A">
        <w:rPr>
          <w:rFonts w:asciiTheme="majorHAnsi" w:hAnsiTheme="majorHAnsi"/>
        </w:rPr>
        <w:t xml:space="preserve"> по общим вопросам</w:t>
      </w:r>
    </w:p>
    <w:p w:rsidR="004C047A" w:rsidRPr="001C33A8" w:rsidRDefault="004C047A" w:rsidP="004C047A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4C047A">
        <w:rPr>
          <w:rFonts w:asciiTheme="majorHAnsi" w:hAnsiTheme="majorHAnsi"/>
        </w:rPr>
        <w:t>Кондрашина Екатерина Николаевна</w:t>
      </w:r>
      <w:r>
        <w:rPr>
          <w:rFonts w:asciiTheme="majorHAnsi" w:hAnsiTheme="majorHAnsi"/>
        </w:rPr>
        <w:t xml:space="preserve"> - </w:t>
      </w:r>
      <w:r w:rsidRPr="004C047A">
        <w:rPr>
          <w:rFonts w:asciiTheme="majorHAnsi" w:hAnsiTheme="majorHAnsi"/>
        </w:rPr>
        <w:t>руководитель музейно-выставочного комплекса</w:t>
      </w:r>
      <w:r>
        <w:rPr>
          <w:rFonts w:asciiTheme="majorHAnsi" w:hAnsiTheme="majorHAnsi"/>
        </w:rPr>
        <w:t xml:space="preserve"> Московского академического художественного лицея при Российской академии художеств, </w:t>
      </w:r>
      <w:r w:rsidRPr="004C047A">
        <w:rPr>
          <w:rFonts w:asciiTheme="majorHAnsi" w:hAnsiTheme="majorHAnsi"/>
        </w:rPr>
        <w:t xml:space="preserve">член-корреспондент международной академии </w:t>
      </w:r>
      <w:r>
        <w:rPr>
          <w:rFonts w:asciiTheme="majorHAnsi" w:hAnsiTheme="majorHAnsi"/>
        </w:rPr>
        <w:t>культуры и и</w:t>
      </w:r>
      <w:r w:rsidRPr="004C047A">
        <w:rPr>
          <w:rFonts w:asciiTheme="majorHAnsi" w:hAnsiTheme="majorHAnsi"/>
        </w:rPr>
        <w:t>скусства</w:t>
      </w:r>
      <w:r>
        <w:rPr>
          <w:rFonts w:asciiTheme="majorHAnsi" w:hAnsiTheme="majorHAnsi"/>
        </w:rPr>
        <w:t>, ч</w:t>
      </w:r>
      <w:r w:rsidRPr="004C047A">
        <w:rPr>
          <w:rFonts w:asciiTheme="majorHAnsi" w:hAnsiTheme="majorHAnsi"/>
        </w:rPr>
        <w:t xml:space="preserve">лен Московского Союза Художников, Творческого Союза Художников России, </w:t>
      </w:r>
      <w:r>
        <w:rPr>
          <w:rFonts w:asciiTheme="majorHAnsi" w:hAnsiTheme="majorHAnsi"/>
        </w:rPr>
        <w:t xml:space="preserve">Союза </w:t>
      </w:r>
      <w:r w:rsidRPr="004C047A">
        <w:rPr>
          <w:rFonts w:asciiTheme="majorHAnsi" w:hAnsiTheme="majorHAnsi"/>
        </w:rPr>
        <w:t>Художников России</w:t>
      </w:r>
    </w:p>
    <w:p w:rsidR="00F17731" w:rsidRPr="00F17731" w:rsidRDefault="00F17731" w:rsidP="004C047A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Кузнецов Николай Николаевич  – преподаватель Московского академического художественного лицея при Российской академии художеств, член Московской областной общественной организации «Союз художников» </w:t>
      </w:r>
    </w:p>
    <w:p w:rsidR="00BD2F8C" w:rsidRPr="004C047A" w:rsidRDefault="004C047A" w:rsidP="00BD2F8C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Семёнова Мария Александровна - п</w:t>
      </w:r>
      <w:r w:rsidR="00BD2F8C" w:rsidRPr="00BD2F8C">
        <w:rPr>
          <w:rFonts w:asciiTheme="majorHAnsi" w:hAnsiTheme="majorHAnsi"/>
        </w:rPr>
        <w:t>редседатель секции графики Московской областной общественной организации "Союз художников",</w:t>
      </w:r>
      <w:r>
        <w:rPr>
          <w:rFonts w:asciiTheme="majorHAnsi" w:hAnsiTheme="majorHAnsi"/>
        </w:rPr>
        <w:t xml:space="preserve"> </w:t>
      </w:r>
      <w:r w:rsidR="00BD2F8C" w:rsidRPr="00BD2F8C">
        <w:rPr>
          <w:rFonts w:asciiTheme="majorHAnsi" w:hAnsiTheme="majorHAnsi"/>
        </w:rPr>
        <w:t>профессор кафедры живописи и композиции,</w:t>
      </w:r>
      <w:r>
        <w:rPr>
          <w:rFonts w:asciiTheme="majorHAnsi" w:hAnsiTheme="majorHAnsi"/>
        </w:rPr>
        <w:t xml:space="preserve"> </w:t>
      </w:r>
      <w:r w:rsidR="00BD2F8C" w:rsidRPr="00BD2F8C">
        <w:rPr>
          <w:rFonts w:asciiTheme="majorHAnsi" w:hAnsiTheme="majorHAnsi"/>
        </w:rPr>
        <w:t>руководитель Центра «Академия Современного Художественного Образования» Института культуры и искусств МГПУ,</w:t>
      </w:r>
      <w:r>
        <w:rPr>
          <w:rFonts w:asciiTheme="majorHAnsi" w:hAnsiTheme="majorHAnsi"/>
        </w:rPr>
        <w:t xml:space="preserve"> </w:t>
      </w:r>
      <w:r w:rsidR="00BD2F8C" w:rsidRPr="00BD2F8C">
        <w:rPr>
          <w:rFonts w:asciiTheme="majorHAnsi" w:hAnsiTheme="majorHAnsi"/>
        </w:rPr>
        <w:t>член-корреспондент Международной Академии наук педагогического образования,</w:t>
      </w:r>
      <w:r>
        <w:rPr>
          <w:rFonts w:asciiTheme="majorHAnsi" w:hAnsiTheme="majorHAnsi"/>
        </w:rPr>
        <w:t xml:space="preserve"> </w:t>
      </w:r>
      <w:r w:rsidR="00BD2F8C" w:rsidRPr="004C047A">
        <w:rPr>
          <w:rFonts w:asciiTheme="majorHAnsi" w:hAnsiTheme="majorHAnsi"/>
        </w:rPr>
        <w:t>доктор педагогических наук, Заслуженный работник культуры Московской области</w:t>
      </w:r>
    </w:p>
    <w:p w:rsidR="004C047A" w:rsidRDefault="00B867D8" w:rsidP="00B867D8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B867D8">
        <w:rPr>
          <w:rFonts w:asciiTheme="majorHAnsi" w:hAnsiTheme="majorHAnsi"/>
        </w:rPr>
        <w:t>Львовский Фёдор Александрович</w:t>
      </w:r>
      <w:r>
        <w:rPr>
          <w:rFonts w:asciiTheme="majorHAnsi" w:hAnsiTheme="majorHAnsi"/>
        </w:rPr>
        <w:t xml:space="preserve"> - </w:t>
      </w:r>
      <w:r w:rsidRPr="00B867D8">
        <w:rPr>
          <w:rFonts w:asciiTheme="majorHAnsi" w:hAnsiTheme="majorHAnsi"/>
        </w:rPr>
        <w:t>Заслуженный деятель искусств Российской Федерации,</w:t>
      </w:r>
      <w:r>
        <w:rPr>
          <w:rFonts w:asciiTheme="majorHAnsi" w:hAnsiTheme="majorHAnsi"/>
        </w:rPr>
        <w:t xml:space="preserve"> </w:t>
      </w:r>
      <w:r w:rsidRPr="00B867D8">
        <w:rPr>
          <w:rFonts w:asciiTheme="majorHAnsi" w:hAnsiTheme="majorHAnsi"/>
        </w:rPr>
        <w:t>вице-президент Союза дизайнеров Москвы,</w:t>
      </w:r>
      <w:r>
        <w:rPr>
          <w:rFonts w:asciiTheme="majorHAnsi" w:hAnsiTheme="majorHAnsi"/>
        </w:rPr>
        <w:t xml:space="preserve"> </w:t>
      </w:r>
      <w:r w:rsidRPr="00B867D8">
        <w:rPr>
          <w:rFonts w:asciiTheme="majorHAnsi" w:hAnsiTheme="majorHAnsi"/>
        </w:rPr>
        <w:t>академик, профессор,</w:t>
      </w:r>
      <w:r>
        <w:rPr>
          <w:rFonts w:asciiTheme="majorHAnsi" w:hAnsiTheme="majorHAnsi"/>
        </w:rPr>
        <w:t xml:space="preserve"> </w:t>
      </w:r>
      <w:r w:rsidRPr="00B867D8">
        <w:rPr>
          <w:rFonts w:asciiTheme="majorHAnsi" w:hAnsiTheme="majorHAnsi"/>
        </w:rPr>
        <w:t>заведующий кафедрой художественного текстиля Московского государственного художественно-промышленного университета им.С.Г.Строганова</w:t>
      </w:r>
    </w:p>
    <w:p w:rsidR="00B867D8" w:rsidRDefault="00B867D8" w:rsidP="00B867D8">
      <w:pPr>
        <w:spacing w:before="120" w:after="0" w:line="240" w:lineRule="auto"/>
        <w:ind w:left="851" w:hanging="851"/>
        <w:rPr>
          <w:rFonts w:asciiTheme="majorHAnsi" w:hAnsiTheme="majorHAnsi"/>
        </w:rPr>
      </w:pPr>
      <w:r w:rsidRPr="00B867D8">
        <w:rPr>
          <w:rFonts w:asciiTheme="majorHAnsi" w:hAnsiTheme="majorHAnsi"/>
        </w:rPr>
        <w:t>Федор</w:t>
      </w:r>
      <w:r>
        <w:rPr>
          <w:rFonts w:asciiTheme="majorHAnsi" w:hAnsiTheme="majorHAnsi"/>
        </w:rPr>
        <w:t>ович</w:t>
      </w:r>
      <w:r w:rsidRPr="00B867D8">
        <w:rPr>
          <w:rFonts w:asciiTheme="majorHAnsi" w:hAnsiTheme="majorHAnsi"/>
        </w:rPr>
        <w:t xml:space="preserve"> Леонид Александрович</w:t>
      </w:r>
      <w:r>
        <w:rPr>
          <w:rFonts w:asciiTheme="majorHAnsi" w:hAnsiTheme="majorHAnsi"/>
        </w:rPr>
        <w:t xml:space="preserve"> - Заслуженный художник России, </w:t>
      </w:r>
      <w:r w:rsidR="006868CC">
        <w:rPr>
          <w:rFonts w:asciiTheme="majorHAnsi" w:hAnsiTheme="majorHAnsi"/>
        </w:rPr>
        <w:t>вице-президент Евразийского художественного Союза, ч</w:t>
      </w:r>
      <w:r w:rsidRPr="00B867D8">
        <w:rPr>
          <w:rFonts w:asciiTheme="majorHAnsi" w:hAnsiTheme="majorHAnsi"/>
        </w:rPr>
        <w:t>лен-корреспондент</w:t>
      </w:r>
      <w:r w:rsidRPr="00B867D8">
        <w:t xml:space="preserve"> </w:t>
      </w:r>
      <w:r w:rsidRPr="00B867D8">
        <w:rPr>
          <w:rFonts w:asciiTheme="majorHAnsi" w:hAnsiTheme="majorHAnsi"/>
        </w:rPr>
        <w:t xml:space="preserve">Международной Ассоциации «Искусство народов мира», </w:t>
      </w:r>
      <w:r w:rsidR="006868CC">
        <w:rPr>
          <w:rFonts w:asciiTheme="majorHAnsi" w:hAnsiTheme="majorHAnsi"/>
        </w:rPr>
        <w:t xml:space="preserve">член Творческого союза художников России, </w:t>
      </w:r>
      <w:r w:rsidRPr="00B867D8">
        <w:rPr>
          <w:rFonts w:asciiTheme="majorHAnsi" w:hAnsiTheme="majorHAnsi"/>
        </w:rPr>
        <w:t>профессор, преподаватель на кафедре графического дизайна МИПК им. И. Фёдорова</w:t>
      </w:r>
    </w:p>
    <w:p w:rsidR="006868CC" w:rsidRDefault="006868CC" w:rsidP="006868CC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Фильков Федор Вонифантьевич - </w:t>
      </w:r>
      <w:r w:rsidRPr="006868CC">
        <w:rPr>
          <w:rFonts w:asciiTheme="majorHAnsi" w:hAnsiTheme="majorHAnsi"/>
        </w:rPr>
        <w:t>член Творческого союза художников России,</w:t>
      </w:r>
      <w:r>
        <w:rPr>
          <w:rFonts w:asciiTheme="majorHAnsi" w:hAnsiTheme="majorHAnsi"/>
        </w:rPr>
        <w:t xml:space="preserve"> </w:t>
      </w:r>
      <w:r w:rsidRPr="006868CC">
        <w:rPr>
          <w:rFonts w:asciiTheme="majorHAnsi" w:hAnsiTheme="majorHAnsi"/>
        </w:rPr>
        <w:t>президент российского отделения Всемирного Фонда Искусств,</w:t>
      </w:r>
      <w:r>
        <w:rPr>
          <w:rFonts w:asciiTheme="majorHAnsi" w:hAnsiTheme="majorHAnsi"/>
        </w:rPr>
        <w:t xml:space="preserve"> член</w:t>
      </w:r>
      <w:r w:rsidRPr="006868CC">
        <w:rPr>
          <w:rFonts w:asciiTheme="majorHAnsi" w:hAnsiTheme="majorHAnsi"/>
        </w:rPr>
        <w:t xml:space="preserve"> Евразийского художественного союза,</w:t>
      </w:r>
      <w:r>
        <w:rPr>
          <w:rFonts w:asciiTheme="majorHAnsi" w:hAnsiTheme="majorHAnsi"/>
        </w:rPr>
        <w:t xml:space="preserve"> </w:t>
      </w:r>
      <w:r w:rsidRPr="006868CC">
        <w:rPr>
          <w:rFonts w:asciiTheme="majorHAnsi" w:hAnsiTheme="majorHAnsi"/>
        </w:rPr>
        <w:t>член Международной ассоциации писателей и публицистов</w:t>
      </w:r>
      <w:r>
        <w:rPr>
          <w:rFonts w:asciiTheme="majorHAnsi" w:hAnsiTheme="majorHAnsi"/>
        </w:rPr>
        <w:t xml:space="preserve">, </w:t>
      </w:r>
      <w:r w:rsidRPr="006868CC">
        <w:rPr>
          <w:rFonts w:asciiTheme="majorHAnsi" w:hAnsiTheme="majorHAnsi"/>
        </w:rPr>
        <w:t>генеральный директор "Продюсерского центра "Искусство будущего"</w:t>
      </w:r>
    </w:p>
    <w:p w:rsidR="007D5389" w:rsidRDefault="000E500C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КУРАТОРЫ КОНФЕРЕНЦИИ</w:t>
      </w:r>
      <w:r w:rsidR="009F0D9E">
        <w:rPr>
          <w:rFonts w:asciiTheme="majorHAnsi" w:hAnsiTheme="majorHAnsi"/>
        </w:rPr>
        <w:t xml:space="preserve">: </w:t>
      </w:r>
    </w:p>
    <w:p w:rsidR="009F0D9E" w:rsidRDefault="009F0D9E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Кузнецов Николай Николаевич (тел.: +7-</w:t>
      </w:r>
      <w:r w:rsidRPr="009F0D9E">
        <w:rPr>
          <w:rFonts w:asciiTheme="majorHAnsi" w:hAnsiTheme="majorHAnsi"/>
        </w:rPr>
        <w:t>903</w:t>
      </w:r>
      <w:r>
        <w:rPr>
          <w:rFonts w:asciiTheme="majorHAnsi" w:hAnsiTheme="majorHAnsi"/>
        </w:rPr>
        <w:t>-</w:t>
      </w:r>
      <w:r w:rsidRPr="009F0D9E">
        <w:rPr>
          <w:rFonts w:asciiTheme="majorHAnsi" w:hAnsiTheme="majorHAnsi"/>
        </w:rPr>
        <w:t>190 57 41</w:t>
      </w:r>
      <w:r>
        <w:rPr>
          <w:rFonts w:asciiTheme="majorHAnsi" w:hAnsiTheme="majorHAnsi"/>
        </w:rPr>
        <w:t>)</w:t>
      </w:r>
    </w:p>
    <w:p w:rsidR="007D5389" w:rsidRDefault="007D5389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Семёнова Мария Александровна (тел.: +7-916-6305055)</w:t>
      </w:r>
    </w:p>
    <w:p w:rsidR="009F0D9E" w:rsidRPr="00037D8E" w:rsidRDefault="007D5389" w:rsidP="00B21CB3">
      <w:pPr>
        <w:spacing w:before="120" w:after="0" w:line="240" w:lineRule="auto"/>
        <w:ind w:left="851" w:hanging="851"/>
        <w:rPr>
          <w:rFonts w:asciiTheme="majorHAnsi" w:hAnsiTheme="majorHAnsi"/>
        </w:rPr>
      </w:pPr>
      <w:r>
        <w:rPr>
          <w:rFonts w:asciiTheme="majorHAnsi" w:hAnsiTheme="majorHAnsi"/>
        </w:rPr>
        <w:t>Фильков Федор Вонифантьевич (+7-925-0537000)</w:t>
      </w:r>
    </w:p>
    <w:sectPr w:rsidR="009F0D9E" w:rsidRPr="00037D8E" w:rsidSect="005E1458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7F" w:rsidRDefault="0012337F" w:rsidP="00726238">
      <w:pPr>
        <w:spacing w:after="0" w:line="240" w:lineRule="auto"/>
      </w:pPr>
      <w:r>
        <w:separator/>
      </w:r>
    </w:p>
  </w:endnote>
  <w:endnote w:type="continuationSeparator" w:id="0">
    <w:p w:rsidR="0012337F" w:rsidRDefault="0012337F" w:rsidP="0072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7F" w:rsidRDefault="0012337F" w:rsidP="00726238">
      <w:pPr>
        <w:spacing w:after="0" w:line="240" w:lineRule="auto"/>
      </w:pPr>
      <w:r>
        <w:separator/>
      </w:r>
    </w:p>
  </w:footnote>
  <w:footnote w:type="continuationSeparator" w:id="0">
    <w:p w:rsidR="0012337F" w:rsidRDefault="0012337F" w:rsidP="0072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D3E"/>
    <w:multiLevelType w:val="hybridMultilevel"/>
    <w:tmpl w:val="A074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0503"/>
    <w:multiLevelType w:val="hybridMultilevel"/>
    <w:tmpl w:val="0DA61668"/>
    <w:lvl w:ilvl="0" w:tplc="769257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6AC1"/>
    <w:multiLevelType w:val="hybridMultilevel"/>
    <w:tmpl w:val="561CE7F4"/>
    <w:lvl w:ilvl="0" w:tplc="769257CE">
      <w:start w:val="1"/>
      <w:numFmt w:val="bullet"/>
      <w:lvlText w:val="­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8C"/>
    <w:rsid w:val="00004C8F"/>
    <w:rsid w:val="00014C01"/>
    <w:rsid w:val="00037D8E"/>
    <w:rsid w:val="00057A36"/>
    <w:rsid w:val="000E500C"/>
    <w:rsid w:val="0012337F"/>
    <w:rsid w:val="001539A3"/>
    <w:rsid w:val="001729CF"/>
    <w:rsid w:val="001C33A8"/>
    <w:rsid w:val="00250768"/>
    <w:rsid w:val="00314A6F"/>
    <w:rsid w:val="003161AA"/>
    <w:rsid w:val="003A1913"/>
    <w:rsid w:val="003B09EA"/>
    <w:rsid w:val="004C047A"/>
    <w:rsid w:val="004E4060"/>
    <w:rsid w:val="005E1458"/>
    <w:rsid w:val="00601473"/>
    <w:rsid w:val="00626806"/>
    <w:rsid w:val="006868CC"/>
    <w:rsid w:val="0069615B"/>
    <w:rsid w:val="00720A43"/>
    <w:rsid w:val="00726238"/>
    <w:rsid w:val="007504FC"/>
    <w:rsid w:val="0075051E"/>
    <w:rsid w:val="007D5389"/>
    <w:rsid w:val="008967CF"/>
    <w:rsid w:val="008B6925"/>
    <w:rsid w:val="008E3D44"/>
    <w:rsid w:val="008E72DD"/>
    <w:rsid w:val="00960252"/>
    <w:rsid w:val="00974276"/>
    <w:rsid w:val="009951B6"/>
    <w:rsid w:val="009C669E"/>
    <w:rsid w:val="009F0D9E"/>
    <w:rsid w:val="009F4F39"/>
    <w:rsid w:val="00A0478C"/>
    <w:rsid w:val="00A31C24"/>
    <w:rsid w:val="00B16FBC"/>
    <w:rsid w:val="00B20795"/>
    <w:rsid w:val="00B21CB3"/>
    <w:rsid w:val="00B867D8"/>
    <w:rsid w:val="00BD2F8C"/>
    <w:rsid w:val="00C53644"/>
    <w:rsid w:val="00C97CB2"/>
    <w:rsid w:val="00CC18DE"/>
    <w:rsid w:val="00CD7D3B"/>
    <w:rsid w:val="00CE2EA2"/>
    <w:rsid w:val="00CF42DB"/>
    <w:rsid w:val="00D03AD6"/>
    <w:rsid w:val="00D35709"/>
    <w:rsid w:val="00D37BCC"/>
    <w:rsid w:val="00D76D12"/>
    <w:rsid w:val="00D90DEF"/>
    <w:rsid w:val="00DA781F"/>
    <w:rsid w:val="00DD0467"/>
    <w:rsid w:val="00E50740"/>
    <w:rsid w:val="00EC5978"/>
    <w:rsid w:val="00F05B59"/>
    <w:rsid w:val="00F1025A"/>
    <w:rsid w:val="00F17731"/>
    <w:rsid w:val="00F52BA6"/>
    <w:rsid w:val="00FB2E3B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1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238"/>
  </w:style>
  <w:style w:type="paragraph" w:styleId="a6">
    <w:name w:val="footer"/>
    <w:basedOn w:val="a"/>
    <w:link w:val="a7"/>
    <w:uiPriority w:val="99"/>
    <w:unhideWhenUsed/>
    <w:rsid w:val="0072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238"/>
  </w:style>
  <w:style w:type="paragraph" w:customStyle="1" w:styleId="1">
    <w:name w:val="Абзац списка1"/>
    <w:basedOn w:val="a"/>
    <w:rsid w:val="00014C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1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4C01"/>
    <w:pPr>
      <w:ind w:left="720"/>
      <w:contextualSpacing/>
    </w:pPr>
  </w:style>
  <w:style w:type="paragraph" w:styleId="a9">
    <w:name w:val="No Spacing"/>
    <w:uiPriority w:val="1"/>
    <w:qFormat/>
    <w:rsid w:val="00F10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lec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Пользователь</cp:lastModifiedBy>
  <cp:revision>2</cp:revision>
  <cp:lastPrinted>2016-03-01T07:59:00Z</cp:lastPrinted>
  <dcterms:created xsi:type="dcterms:W3CDTF">2016-11-07T12:35:00Z</dcterms:created>
  <dcterms:modified xsi:type="dcterms:W3CDTF">2016-11-07T12:35:00Z</dcterms:modified>
</cp:coreProperties>
</file>