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74" w:rsidRPr="006410D1" w:rsidRDefault="00C47674" w:rsidP="005B5538">
      <w:pPr>
        <w:spacing w:after="0" w:line="228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4405C4">
        <w:rPr>
          <w:rFonts w:ascii="Times New Roman" w:hAnsi="Times New Roman" w:cs="Times New Roman"/>
          <w:color w:val="FF0000"/>
          <w:sz w:val="32"/>
          <w:szCs w:val="32"/>
          <w:u w:val="single"/>
        </w:rPr>
        <w:t>2</w:t>
      </w:r>
      <w:r w:rsidR="009B1D1A">
        <w:rPr>
          <w:rFonts w:ascii="Times New Roman" w:hAnsi="Times New Roman" w:cs="Times New Roman"/>
          <w:color w:val="FF0000"/>
          <w:sz w:val="32"/>
          <w:szCs w:val="32"/>
          <w:u w:val="single"/>
        </w:rPr>
        <w:t>5</w:t>
      </w:r>
    </w:p>
    <w:p w:rsidR="00C47674" w:rsidRDefault="00C47674" w:rsidP="005B5538">
      <w:pPr>
        <w:spacing w:after="0" w:line="228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9B1D1A">
        <w:rPr>
          <w:rFonts w:ascii="Times New Roman" w:hAnsi="Times New Roman" w:cs="Times New Roman"/>
          <w:color w:val="FF0000"/>
          <w:sz w:val="32"/>
          <w:szCs w:val="32"/>
        </w:rPr>
        <w:t>26.04</w:t>
      </w:r>
      <w:r w:rsidR="000F272C"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5A17" w:rsidRPr="006410D1" w:rsidRDefault="00F75A17" w:rsidP="005B5538">
      <w:pPr>
        <w:spacing w:after="0" w:line="228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 w:rsidR="009B1D1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B4E2E">
        <w:rPr>
          <w:rFonts w:ascii="Times New Roman" w:hAnsi="Times New Roman" w:cs="Times New Roman"/>
          <w:color w:val="FF0000"/>
          <w:sz w:val="32"/>
          <w:szCs w:val="32"/>
        </w:rPr>
        <w:t>16</w:t>
      </w:r>
      <w:r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9B1D1A">
        <w:rPr>
          <w:rFonts w:ascii="Times New Roman" w:hAnsi="Times New Roman" w:cs="Times New Roman"/>
          <w:color w:val="FF0000"/>
          <w:sz w:val="32"/>
          <w:szCs w:val="32"/>
        </w:rPr>
        <w:t>5</w:t>
      </w:r>
      <w:r>
        <w:rPr>
          <w:rFonts w:ascii="Times New Roman" w:hAnsi="Times New Roman" w:cs="Times New Roman"/>
          <w:color w:val="FF0000"/>
          <w:sz w:val="32"/>
          <w:szCs w:val="32"/>
        </w:rPr>
        <w:t>.201</w:t>
      </w:r>
      <w:r w:rsidR="000F272C">
        <w:rPr>
          <w:rFonts w:ascii="Times New Roman" w:hAnsi="Times New Roman" w:cs="Times New Roman"/>
          <w:color w:val="FF0000"/>
          <w:sz w:val="32"/>
          <w:szCs w:val="32"/>
        </w:rPr>
        <w:t>9</w:t>
      </w:r>
      <w:r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Pr="006410D1" w:rsidRDefault="00C47674" w:rsidP="005B5538">
      <w:pPr>
        <w:spacing w:after="0" w:line="228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>Дата конкурса:</w:t>
      </w:r>
      <w:r w:rsidR="009B1D1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F7163">
        <w:rPr>
          <w:rFonts w:ascii="Times New Roman" w:hAnsi="Times New Roman" w:cs="Times New Roman"/>
          <w:color w:val="FF0000"/>
          <w:sz w:val="32"/>
          <w:szCs w:val="32"/>
        </w:rPr>
        <w:t>20</w:t>
      </w:r>
      <w:bookmarkStart w:id="0" w:name="_GoBack"/>
      <w:bookmarkEnd w:id="0"/>
      <w:r w:rsidRPr="006410D1">
        <w:rPr>
          <w:rFonts w:ascii="Times New Roman" w:hAnsi="Times New Roman" w:cs="Times New Roman"/>
          <w:color w:val="FF0000"/>
          <w:sz w:val="32"/>
          <w:szCs w:val="32"/>
        </w:rPr>
        <w:t>.0</w:t>
      </w:r>
      <w:r w:rsidR="009B1D1A">
        <w:rPr>
          <w:rFonts w:ascii="Times New Roman" w:hAnsi="Times New Roman" w:cs="Times New Roman"/>
          <w:color w:val="FF0000"/>
          <w:sz w:val="32"/>
          <w:szCs w:val="32"/>
        </w:rPr>
        <w:t>5</w:t>
      </w:r>
      <w:r w:rsidR="000F272C"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733E98" w:rsidRPr="00900DE0" w:rsidRDefault="00900DE0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Адрес приема заявок: </w:t>
      </w:r>
      <w:r w:rsidRPr="00900DE0">
        <w:rPr>
          <w:rFonts w:ascii="Arial" w:eastAsia="Times New Roman" w:hAnsi="Arial" w:cs="Arial"/>
          <w:b/>
          <w:i/>
          <w:sz w:val="18"/>
          <w:szCs w:val="18"/>
          <w:lang w:eastAsia="ru-RU"/>
        </w:rPr>
        <w:t>https://ученые-исследователи</w:t>
      </w:r>
      <w:proofErr w:type="gramStart"/>
      <w:r w:rsidRPr="00900DE0">
        <w:rPr>
          <w:rFonts w:ascii="Arial" w:eastAsia="Times New Roman" w:hAnsi="Arial" w:cs="Arial"/>
          <w:b/>
          <w:i/>
          <w:sz w:val="18"/>
          <w:szCs w:val="18"/>
          <w:lang w:eastAsia="ru-RU"/>
        </w:rPr>
        <w:t>.р</w:t>
      </w:r>
      <w:proofErr w:type="gramEnd"/>
      <w:r w:rsidRPr="00900DE0">
        <w:rPr>
          <w:rFonts w:ascii="Arial" w:eastAsia="Times New Roman" w:hAnsi="Arial" w:cs="Arial"/>
          <w:b/>
          <w:i/>
          <w:sz w:val="18"/>
          <w:szCs w:val="18"/>
          <w:lang w:eastAsia="ru-RU"/>
        </w:rPr>
        <w:t>ф/public/vacancies/view/48221</w:t>
      </w:r>
    </w:p>
    <w:p w:rsidR="00C47674" w:rsidRPr="00733E98" w:rsidRDefault="007F2372" w:rsidP="005B5538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</w:t>
      </w:r>
      <w:r w:rsidR="00442486"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 для приема документов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:</w:t>
      </w:r>
      <w:r w:rsidR="00442486">
        <w:rPr>
          <w:rFonts w:ascii="Arial" w:eastAsia="Times New Roman" w:hAnsi="Arial" w:cs="Arial"/>
          <w:color w:val="2E8AA8"/>
          <w:sz w:val="27"/>
          <w:szCs w:val="27"/>
          <w:lang w:eastAsia="ru-RU"/>
        </w:rPr>
        <w:br/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Курск, ул. 50 лет Октября 94, ауд. Г-328,326 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8(4712)22-25-51</w:t>
      </w:r>
      <w:r w:rsidR="00471F90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8(4712)22-25-52</w:t>
      </w:r>
    </w:p>
    <w:p w:rsidR="002B7249" w:rsidRDefault="002B7249" w:rsidP="00706043">
      <w:pPr>
        <w:shd w:val="clear" w:color="auto" w:fill="FFFFFF"/>
        <w:spacing w:line="204" w:lineRule="auto"/>
        <w:textAlignment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hAnsi="Arial" w:cs="Arial"/>
          <w:caps/>
          <w:color w:val="000000"/>
          <w:sz w:val="26"/>
          <w:szCs w:val="26"/>
        </w:rPr>
        <w:t>ОРГАНИЗАЦИЯ:</w:t>
      </w:r>
    </w:p>
    <w:p w:rsidR="002B7249" w:rsidRDefault="002B7249" w:rsidP="00706043">
      <w:pPr>
        <w:shd w:val="clear" w:color="auto" w:fill="FFFFFF"/>
        <w:spacing w:line="204" w:lineRule="auto"/>
        <w:textAlignment w:val="center"/>
        <w:rPr>
          <w:rFonts w:ascii="inherit" w:hAnsi="inherit" w:cs="Times New Roman"/>
          <w:sz w:val="26"/>
          <w:szCs w:val="26"/>
        </w:rPr>
      </w:pPr>
      <w:r>
        <w:rPr>
          <w:rFonts w:ascii="inherit" w:hAnsi="inherit"/>
          <w:sz w:val="26"/>
          <w:szCs w:val="26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2B7249" w:rsidRDefault="002B7249" w:rsidP="00706043">
      <w:pPr>
        <w:shd w:val="clear" w:color="auto" w:fill="FFFFFF"/>
        <w:spacing w:line="204" w:lineRule="auto"/>
        <w:textAlignment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hAnsi="Arial" w:cs="Arial"/>
          <w:caps/>
          <w:color w:val="000000"/>
          <w:sz w:val="26"/>
          <w:szCs w:val="26"/>
        </w:rPr>
        <w:t>ДОЛЖНОСТЬ:</w:t>
      </w:r>
    </w:p>
    <w:p w:rsidR="002B7249" w:rsidRDefault="002B7249" w:rsidP="00706043">
      <w:pPr>
        <w:shd w:val="clear" w:color="auto" w:fill="FFFFFF"/>
        <w:spacing w:line="204" w:lineRule="auto"/>
        <w:textAlignment w:val="center"/>
        <w:rPr>
          <w:rFonts w:ascii="inherit" w:hAnsi="inherit" w:cs="Times New Roman"/>
          <w:sz w:val="26"/>
          <w:szCs w:val="26"/>
        </w:rPr>
      </w:pPr>
      <w:r>
        <w:rPr>
          <w:rFonts w:ascii="inherit" w:hAnsi="inherit"/>
          <w:sz w:val="26"/>
          <w:szCs w:val="26"/>
        </w:rPr>
        <w:t>Директор (заведующий, начальник) отделения (института, центра), находящегося в структуре организации</w:t>
      </w:r>
    </w:p>
    <w:p w:rsidR="002B7249" w:rsidRDefault="002B7249" w:rsidP="00706043">
      <w:pPr>
        <w:shd w:val="clear" w:color="auto" w:fill="FFFFFF"/>
        <w:spacing w:line="204" w:lineRule="auto"/>
        <w:textAlignment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hAnsi="Arial" w:cs="Arial"/>
          <w:caps/>
          <w:color w:val="000000"/>
          <w:sz w:val="26"/>
          <w:szCs w:val="26"/>
        </w:rPr>
        <w:t>ОТРАСЛЬ НАУКИ:</w:t>
      </w:r>
    </w:p>
    <w:p w:rsidR="002B7249" w:rsidRDefault="002B7249" w:rsidP="00706043">
      <w:pPr>
        <w:shd w:val="clear" w:color="auto" w:fill="FFFFFF"/>
        <w:spacing w:line="204" w:lineRule="auto"/>
        <w:textAlignment w:val="center"/>
        <w:rPr>
          <w:rFonts w:ascii="inherit" w:hAnsi="inherit" w:cs="Times New Roman"/>
          <w:sz w:val="26"/>
          <w:szCs w:val="26"/>
        </w:rPr>
      </w:pPr>
      <w:r>
        <w:rPr>
          <w:rFonts w:ascii="inherit" w:hAnsi="inherit"/>
          <w:sz w:val="26"/>
          <w:szCs w:val="26"/>
        </w:rPr>
        <w:t>Электротехника, электронная техника, информационные технологии</w:t>
      </w:r>
    </w:p>
    <w:p w:rsidR="002B7249" w:rsidRDefault="002B7249" w:rsidP="00706043">
      <w:pPr>
        <w:shd w:val="clear" w:color="auto" w:fill="FFFFFF"/>
        <w:spacing w:line="204" w:lineRule="auto"/>
        <w:textAlignment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hAnsi="Arial" w:cs="Arial"/>
          <w:caps/>
          <w:color w:val="000000"/>
          <w:sz w:val="26"/>
          <w:szCs w:val="26"/>
        </w:rPr>
        <w:t>ДЕЯТЕЛЬНОСТЬ:</w:t>
      </w:r>
    </w:p>
    <w:p w:rsidR="002B7249" w:rsidRDefault="002B7249" w:rsidP="00706043">
      <w:pPr>
        <w:shd w:val="clear" w:color="auto" w:fill="FFFFFF"/>
        <w:spacing w:line="204" w:lineRule="auto"/>
        <w:textAlignment w:val="center"/>
        <w:rPr>
          <w:rFonts w:ascii="inherit" w:hAnsi="inherit" w:cs="Times New Roman"/>
          <w:sz w:val="26"/>
          <w:szCs w:val="26"/>
        </w:rPr>
      </w:pPr>
      <w:r>
        <w:rPr>
          <w:rFonts w:ascii="inherit" w:hAnsi="inherit"/>
          <w:sz w:val="26"/>
          <w:szCs w:val="26"/>
        </w:rPr>
        <w:t>Формирование научного коллектива</w:t>
      </w:r>
    </w:p>
    <w:p w:rsidR="002B7249" w:rsidRDefault="002B7249" w:rsidP="00706043">
      <w:pPr>
        <w:shd w:val="clear" w:color="auto" w:fill="FFFFFF"/>
        <w:spacing w:line="204" w:lineRule="auto"/>
        <w:textAlignment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hAnsi="Arial" w:cs="Arial"/>
          <w:caps/>
          <w:color w:val="000000"/>
          <w:sz w:val="26"/>
          <w:szCs w:val="26"/>
        </w:rPr>
        <w:t>ТРУДОВЫЕ ФУНКЦИИ:</w:t>
      </w:r>
    </w:p>
    <w:p w:rsidR="002B7249" w:rsidRDefault="002B7249" w:rsidP="00706043">
      <w:pPr>
        <w:shd w:val="clear" w:color="auto" w:fill="FFFFFF"/>
        <w:spacing w:line="204" w:lineRule="auto"/>
        <w:textAlignment w:val="center"/>
        <w:rPr>
          <w:rFonts w:ascii="inherit" w:hAnsi="inherit" w:cs="Times New Roman"/>
          <w:sz w:val="26"/>
          <w:szCs w:val="26"/>
        </w:rPr>
      </w:pPr>
      <w:r>
        <w:rPr>
          <w:rFonts w:ascii="inherit" w:hAnsi="inherit"/>
          <w:sz w:val="26"/>
          <w:szCs w:val="26"/>
        </w:rPr>
        <w:t>Постановка задач исследования научному коллективу</w:t>
      </w:r>
    </w:p>
    <w:p w:rsidR="002B7249" w:rsidRDefault="002B7249" w:rsidP="00706043">
      <w:pPr>
        <w:shd w:val="clear" w:color="auto" w:fill="FFFFFF"/>
        <w:spacing w:line="204" w:lineRule="auto"/>
        <w:textAlignment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hAnsi="Arial" w:cs="Arial"/>
          <w:caps/>
          <w:color w:val="000000"/>
          <w:sz w:val="26"/>
          <w:szCs w:val="26"/>
        </w:rPr>
        <w:t>ТРУДОВАЯ ДЕЯТЕЛЬНОСТЬ:</w:t>
      </w:r>
    </w:p>
    <w:p w:rsidR="002B7249" w:rsidRDefault="002B7249" w:rsidP="00706043">
      <w:pPr>
        <w:shd w:val="clear" w:color="auto" w:fill="FFFFFF"/>
        <w:spacing w:line="204" w:lineRule="auto"/>
        <w:textAlignment w:val="center"/>
        <w:rPr>
          <w:rFonts w:ascii="inherit" w:hAnsi="inherit" w:cs="Times New Roman"/>
          <w:sz w:val="26"/>
          <w:szCs w:val="26"/>
        </w:rPr>
      </w:pPr>
      <w:r>
        <w:rPr>
          <w:rFonts w:ascii="inherit" w:hAnsi="inherit"/>
          <w:sz w:val="26"/>
          <w:szCs w:val="26"/>
        </w:rPr>
        <w:t>Анализировать научную и (или) научно-техническую информацию, необходимую для решения отдельных задач исследования</w:t>
      </w:r>
    </w:p>
    <w:p w:rsidR="002B7249" w:rsidRDefault="002B7249" w:rsidP="00706043">
      <w:pPr>
        <w:shd w:val="clear" w:color="auto" w:fill="FFFFFF"/>
        <w:spacing w:line="204" w:lineRule="auto"/>
        <w:textAlignment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hAnsi="Arial" w:cs="Arial"/>
          <w:caps/>
          <w:color w:val="000000"/>
          <w:sz w:val="26"/>
          <w:szCs w:val="26"/>
        </w:rPr>
        <w:t>РЕГИОН:</w:t>
      </w:r>
    </w:p>
    <w:p w:rsidR="002B7249" w:rsidRDefault="002B7249" w:rsidP="00706043">
      <w:pPr>
        <w:shd w:val="clear" w:color="auto" w:fill="FFFFFF"/>
        <w:spacing w:line="204" w:lineRule="auto"/>
        <w:textAlignment w:val="center"/>
        <w:rPr>
          <w:rFonts w:ascii="inherit" w:hAnsi="inherit" w:cs="Times New Roman"/>
          <w:sz w:val="26"/>
          <w:szCs w:val="26"/>
        </w:rPr>
      </w:pPr>
      <w:r>
        <w:rPr>
          <w:rFonts w:ascii="inherit" w:hAnsi="inherit"/>
          <w:sz w:val="26"/>
          <w:szCs w:val="26"/>
        </w:rPr>
        <w:t>Курская область</w:t>
      </w:r>
    </w:p>
    <w:p w:rsidR="002B7249" w:rsidRDefault="002B7249" w:rsidP="00706043">
      <w:pPr>
        <w:shd w:val="clear" w:color="auto" w:fill="FFFFFF"/>
        <w:spacing w:line="204" w:lineRule="auto"/>
        <w:textAlignment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hAnsi="Arial" w:cs="Arial"/>
          <w:caps/>
          <w:color w:val="000000"/>
          <w:sz w:val="26"/>
          <w:szCs w:val="26"/>
        </w:rPr>
        <w:t>НАСЕЛЕННЫЙ ПУНКТ:</w:t>
      </w:r>
    </w:p>
    <w:p w:rsidR="002B7249" w:rsidRDefault="002B7249" w:rsidP="00706043">
      <w:pPr>
        <w:shd w:val="clear" w:color="auto" w:fill="FFFFFF"/>
        <w:spacing w:line="204" w:lineRule="auto"/>
        <w:textAlignment w:val="center"/>
        <w:rPr>
          <w:rFonts w:ascii="inherit" w:hAnsi="inherit" w:cs="Times New Roman"/>
          <w:sz w:val="26"/>
          <w:szCs w:val="26"/>
        </w:rPr>
      </w:pPr>
      <w:r>
        <w:rPr>
          <w:rFonts w:ascii="inherit" w:hAnsi="inherit"/>
          <w:sz w:val="26"/>
          <w:szCs w:val="26"/>
        </w:rPr>
        <w:t>Курск</w:t>
      </w:r>
    </w:p>
    <w:p w:rsidR="002B7249" w:rsidRDefault="002B7249" w:rsidP="00706043">
      <w:pPr>
        <w:pStyle w:val="2"/>
        <w:spacing w:before="450" w:after="225" w:line="204" w:lineRule="auto"/>
        <w:textAlignment w:val="baseline"/>
        <w:rPr>
          <w:rFonts w:ascii="Arial" w:hAnsi="Arial" w:cs="Arial"/>
          <w:caps/>
          <w:color w:val="000000"/>
          <w:sz w:val="36"/>
          <w:szCs w:val="36"/>
        </w:rPr>
      </w:pPr>
      <w:r>
        <w:rPr>
          <w:rFonts w:ascii="Arial" w:hAnsi="Arial" w:cs="Arial"/>
          <w:caps/>
          <w:color w:val="000000"/>
        </w:rPr>
        <w:t>ТРЕБОВАНИЯ К КАНДИДАТУ</w:t>
      </w:r>
    </w:p>
    <w:p w:rsidR="002B7249" w:rsidRDefault="002B7249" w:rsidP="00706043">
      <w:pPr>
        <w:shd w:val="clear" w:color="auto" w:fill="FFFFFF"/>
        <w:spacing w:line="204" w:lineRule="auto"/>
        <w:textAlignment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hAnsi="Arial" w:cs="Arial"/>
          <w:caps/>
          <w:color w:val="000000"/>
          <w:sz w:val="26"/>
          <w:szCs w:val="26"/>
        </w:rPr>
        <w:t>РЕЗУЛЬТАТЫ ИНТЕЛЛЕКТУАЛЬНОЙ ДЕЯТЕЛЬНОСТИ:</w:t>
      </w:r>
    </w:p>
    <w:p w:rsidR="002B7249" w:rsidRDefault="002B7249" w:rsidP="00706043">
      <w:pPr>
        <w:shd w:val="clear" w:color="auto" w:fill="FFFFFF"/>
        <w:spacing w:line="204" w:lineRule="auto"/>
        <w:textAlignment w:val="center"/>
        <w:rPr>
          <w:rFonts w:ascii="inherit" w:hAnsi="inherit" w:cs="Times New Roman"/>
          <w:sz w:val="26"/>
          <w:szCs w:val="26"/>
        </w:rPr>
      </w:pPr>
      <w:r>
        <w:rPr>
          <w:rFonts w:ascii="inherit" w:hAnsi="inherit"/>
          <w:sz w:val="26"/>
          <w:szCs w:val="26"/>
        </w:rPr>
        <w:t>публикации</w:t>
      </w:r>
    </w:p>
    <w:p w:rsidR="002B7249" w:rsidRDefault="002B7249" w:rsidP="00706043">
      <w:pPr>
        <w:pStyle w:val="2"/>
        <w:spacing w:before="450" w:after="225" w:line="204" w:lineRule="auto"/>
        <w:textAlignment w:val="baseline"/>
        <w:rPr>
          <w:rFonts w:ascii="Arial" w:hAnsi="Arial" w:cs="Arial"/>
          <w:caps/>
          <w:color w:val="000000"/>
          <w:sz w:val="36"/>
          <w:szCs w:val="36"/>
        </w:rPr>
      </w:pPr>
      <w:r>
        <w:rPr>
          <w:rFonts w:ascii="Arial" w:hAnsi="Arial" w:cs="Arial"/>
          <w:caps/>
          <w:color w:val="000000"/>
        </w:rPr>
        <w:t>ЗАРАБОТНАЯ ПЛАТА</w:t>
      </w:r>
    </w:p>
    <w:p w:rsidR="002B7249" w:rsidRDefault="002B7249" w:rsidP="00706043">
      <w:pPr>
        <w:shd w:val="clear" w:color="auto" w:fill="FFFFFF"/>
        <w:spacing w:line="204" w:lineRule="auto"/>
        <w:textAlignment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hAnsi="Arial" w:cs="Arial"/>
          <w:caps/>
          <w:color w:val="000000"/>
          <w:sz w:val="26"/>
          <w:szCs w:val="26"/>
        </w:rPr>
        <w:t>ДОЛЖНОСТНОЙ ОКЛАД:</w:t>
      </w:r>
    </w:p>
    <w:p w:rsidR="002B7249" w:rsidRDefault="002B7249" w:rsidP="00706043">
      <w:pPr>
        <w:shd w:val="clear" w:color="auto" w:fill="FFFFFF"/>
        <w:spacing w:line="204" w:lineRule="auto"/>
        <w:textAlignment w:val="center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41 930 руб.</w:t>
      </w:r>
    </w:p>
    <w:p w:rsidR="002B7249" w:rsidRPr="005B5538" w:rsidRDefault="002B7249" w:rsidP="00706043">
      <w:pPr>
        <w:pStyle w:val="2"/>
        <w:spacing w:before="450" w:after="225" w:line="204" w:lineRule="auto"/>
        <w:textAlignment w:val="baseline"/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caps/>
          <w:color w:val="000000"/>
        </w:rPr>
        <w:t>СОЦИАЛЬНЫЙ ПАКЕТ</w:t>
      </w:r>
    </w:p>
    <w:p w:rsidR="002B7249" w:rsidRDefault="002B7249" w:rsidP="00706043">
      <w:pPr>
        <w:shd w:val="clear" w:color="auto" w:fill="FFFFFF"/>
        <w:spacing w:line="204" w:lineRule="auto"/>
        <w:textAlignment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hAnsi="Arial" w:cs="Arial"/>
          <w:caps/>
          <w:color w:val="000000"/>
          <w:sz w:val="26"/>
          <w:szCs w:val="26"/>
        </w:rPr>
        <w:t>МЕДИЦИНСКОЕ ОБСЛУЖИВАНИЕ И СТРАХОВАНИЕ ОТ НЕСЧАСТНЫХ СЛУЧАЕВ НА ПРОИЗВОДСТВЕ:</w:t>
      </w:r>
    </w:p>
    <w:p w:rsidR="002B7249" w:rsidRDefault="002B7249" w:rsidP="00706043">
      <w:pPr>
        <w:shd w:val="clear" w:color="auto" w:fill="FFFFFF"/>
        <w:spacing w:line="204" w:lineRule="auto"/>
        <w:textAlignment w:val="center"/>
        <w:rPr>
          <w:rFonts w:ascii="inherit" w:hAnsi="inherit" w:cs="Times New Roman"/>
          <w:sz w:val="26"/>
          <w:szCs w:val="26"/>
        </w:rPr>
      </w:pPr>
      <w:r>
        <w:rPr>
          <w:rFonts w:ascii="inherit" w:hAnsi="inherit"/>
          <w:sz w:val="26"/>
          <w:szCs w:val="26"/>
        </w:rPr>
        <w:t>обязательное медицинское страхование</w:t>
      </w:r>
    </w:p>
    <w:sectPr w:rsidR="002B7249" w:rsidSect="002B724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FC690E"/>
    <w:multiLevelType w:val="multilevel"/>
    <w:tmpl w:val="12D6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B5A6E"/>
    <w:multiLevelType w:val="multilevel"/>
    <w:tmpl w:val="142E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F727C"/>
    <w:multiLevelType w:val="multilevel"/>
    <w:tmpl w:val="C3B6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535311"/>
    <w:multiLevelType w:val="multilevel"/>
    <w:tmpl w:val="DDD4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D00E6"/>
    <w:multiLevelType w:val="multilevel"/>
    <w:tmpl w:val="2696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711E9"/>
    <w:rsid w:val="000F272C"/>
    <w:rsid w:val="001639DA"/>
    <w:rsid w:val="00176E0E"/>
    <w:rsid w:val="001B4E2E"/>
    <w:rsid w:val="001D4E0B"/>
    <w:rsid w:val="001E2015"/>
    <w:rsid w:val="00263137"/>
    <w:rsid w:val="002858A5"/>
    <w:rsid w:val="0029178B"/>
    <w:rsid w:val="002B1803"/>
    <w:rsid w:val="002B7249"/>
    <w:rsid w:val="002F466C"/>
    <w:rsid w:val="003F20A9"/>
    <w:rsid w:val="004405C4"/>
    <w:rsid w:val="00442486"/>
    <w:rsid w:val="004669A0"/>
    <w:rsid w:val="00471F90"/>
    <w:rsid w:val="00541FF5"/>
    <w:rsid w:val="0055183F"/>
    <w:rsid w:val="00595B96"/>
    <w:rsid w:val="005A46A1"/>
    <w:rsid w:val="005B46CE"/>
    <w:rsid w:val="005B5538"/>
    <w:rsid w:val="005C2BBE"/>
    <w:rsid w:val="005F1981"/>
    <w:rsid w:val="00640603"/>
    <w:rsid w:val="006410D1"/>
    <w:rsid w:val="00671A9C"/>
    <w:rsid w:val="00690A18"/>
    <w:rsid w:val="00706043"/>
    <w:rsid w:val="00723FD1"/>
    <w:rsid w:val="00733E98"/>
    <w:rsid w:val="007F2372"/>
    <w:rsid w:val="008A56A0"/>
    <w:rsid w:val="008D1AF3"/>
    <w:rsid w:val="008F035B"/>
    <w:rsid w:val="00900DE0"/>
    <w:rsid w:val="0091799F"/>
    <w:rsid w:val="009B1D1A"/>
    <w:rsid w:val="009E2C07"/>
    <w:rsid w:val="00A20664"/>
    <w:rsid w:val="00A30A38"/>
    <w:rsid w:val="00AC74E6"/>
    <w:rsid w:val="00AF7163"/>
    <w:rsid w:val="00B252A9"/>
    <w:rsid w:val="00BA0B7B"/>
    <w:rsid w:val="00BE455B"/>
    <w:rsid w:val="00C00905"/>
    <w:rsid w:val="00C21314"/>
    <w:rsid w:val="00C47674"/>
    <w:rsid w:val="00C73396"/>
    <w:rsid w:val="00C83899"/>
    <w:rsid w:val="00C933ED"/>
    <w:rsid w:val="00CA72E7"/>
    <w:rsid w:val="00CB0F72"/>
    <w:rsid w:val="00CE05F0"/>
    <w:rsid w:val="00D26CC9"/>
    <w:rsid w:val="00D45195"/>
    <w:rsid w:val="00D47E2D"/>
    <w:rsid w:val="00D951C8"/>
    <w:rsid w:val="00DE7160"/>
    <w:rsid w:val="00E20A30"/>
    <w:rsid w:val="00E86A91"/>
    <w:rsid w:val="00F14B50"/>
    <w:rsid w:val="00F75A1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5A17"/>
  </w:style>
  <w:style w:type="character" w:customStyle="1" w:styleId="20">
    <w:name w:val="Заголовок 2 Знак"/>
    <w:basedOn w:val="a0"/>
    <w:link w:val="2"/>
    <w:uiPriority w:val="9"/>
    <w:semiHidden/>
    <w:rsid w:val="002B7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97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80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241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04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10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8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3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1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94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9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0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39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1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4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4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77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17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4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8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6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5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23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7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56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6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7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4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4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8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198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86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4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2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6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1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42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7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17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5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693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8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89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74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68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48</cp:revision>
  <cp:lastPrinted>2019-03-05T11:02:00Z</cp:lastPrinted>
  <dcterms:created xsi:type="dcterms:W3CDTF">2016-06-07T13:37:00Z</dcterms:created>
  <dcterms:modified xsi:type="dcterms:W3CDTF">2019-05-15T13:05:00Z</dcterms:modified>
</cp:coreProperties>
</file>