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B5" w:rsidRDefault="00F121B5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4530CC">
        <w:rPr>
          <w:rFonts w:ascii="Times New Roman" w:hAnsi="Times New Roman" w:cs="Times New Roman"/>
          <w:color w:val="FF0000"/>
          <w:sz w:val="32"/>
          <w:szCs w:val="32"/>
          <w:u w:val="single"/>
        </w:rPr>
        <w:t>77</w:t>
      </w: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5F1981" w:rsidRPr="006410D1" w:rsidRDefault="008868F9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Младший научный сотрудник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1D2FAB">
        <w:rPr>
          <w:rFonts w:ascii="Times New Roman" w:hAnsi="Times New Roman" w:cs="Times New Roman"/>
          <w:color w:val="FF0000"/>
          <w:sz w:val="32"/>
          <w:szCs w:val="32"/>
        </w:rPr>
        <w:t>18.01.2024г.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FD771C">
        <w:rPr>
          <w:rFonts w:ascii="Times New Roman" w:hAnsi="Times New Roman" w:cs="Times New Roman"/>
          <w:color w:val="FF0000"/>
          <w:sz w:val="32"/>
          <w:szCs w:val="32"/>
        </w:rPr>
        <w:t>18.03.2024г.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FD771C">
        <w:rPr>
          <w:rFonts w:ascii="Times New Roman" w:hAnsi="Times New Roman" w:cs="Times New Roman"/>
          <w:color w:val="FF0000"/>
          <w:sz w:val="32"/>
          <w:szCs w:val="32"/>
        </w:rPr>
        <w:t>19.03.2024г.</w:t>
      </w:r>
    </w:p>
    <w:p w:rsidR="00733E98" w:rsidRPr="00733E98" w:rsidRDefault="00733E98" w:rsidP="00733E98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</w:p>
    <w:p w:rsidR="00C47674" w:rsidRPr="00F72227" w:rsidRDefault="007F2372" w:rsidP="007F2372">
      <w:pPr>
        <w:spacing w:after="24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</w:rPr>
        <w:t>, 8(4712)22-25-52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Должность:</w:t>
      </w:r>
    </w:p>
    <w:p w:rsidR="00F72227" w:rsidRPr="00F72227" w:rsidRDefault="008868F9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Младший</w:t>
      </w:r>
      <w:r w:rsidR="00F72227"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научный сотрудник</w:t>
      </w:r>
      <w:r w:rsidR="0039756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, </w:t>
      </w:r>
      <w:r w:rsidR="0063117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0.1</w:t>
      </w:r>
      <w:r w:rsidR="00B0330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5 </w:t>
      </w:r>
      <w:r w:rsidR="0039756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ставки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Наименование</w:t>
      </w:r>
      <w:r w:rsidR="008048B2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 xml:space="preserve"> подразделения</w:t>
      </w: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:</w:t>
      </w:r>
    </w:p>
    <w:p w:rsidR="00F72227" w:rsidRPr="00616D9B" w:rsidRDefault="00B0330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 w:hint="eastAsia"/>
          <w:b/>
          <w:bCs/>
          <w:i/>
          <w:iCs/>
          <w:color w:val="596573"/>
          <w:sz w:val="17"/>
          <w:szCs w:val="17"/>
        </w:rPr>
        <w:t>У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чебн</w:t>
      </w:r>
      <w:proofErr w:type="gramStart"/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о-</w:t>
      </w:r>
      <w:proofErr w:type="gramEnd"/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научная лаборатория микросистемной техники и </w:t>
      </w:r>
      <w:proofErr w:type="spellStart"/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наноаналитического</w:t>
      </w:r>
      <w:proofErr w:type="spellEnd"/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приборост</w:t>
      </w:r>
      <w:r w:rsidR="007A6B3B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роения</w:t>
      </w:r>
      <w:r w:rsidR="00C76B8E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( УНЛ МТ</w:t>
      </w:r>
      <w:r w:rsidR="007F77C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</w:t>
      </w:r>
      <w:bookmarkStart w:id="0" w:name="_GoBack"/>
      <w:bookmarkEnd w:id="0"/>
      <w:r w:rsidR="00C76B8E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и НП)</w:t>
      </w:r>
      <w:r w:rsidR="007A6B3B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кафедры нанотехнологий, микроэлектроники, общей и прикладной физики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Отрасль науки:</w:t>
      </w:r>
    </w:p>
    <w:p w:rsidR="00F72227" w:rsidRPr="00F72227" w:rsidRDefault="007A6B3B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Физика, технические науки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Тематика исследований:</w:t>
      </w:r>
    </w:p>
    <w:p w:rsidR="00F72227" w:rsidRPr="00E65AF5" w:rsidRDefault="007A6B3B" w:rsidP="002D45DA">
      <w:pPr>
        <w:shd w:val="clear" w:color="auto" w:fill="FAFCFD"/>
        <w:spacing w:after="0" w:line="240" w:lineRule="auto"/>
        <w:jc w:val="both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Разработка измерительных устройств, в том числе прототипов</w:t>
      </w:r>
      <w:r w:rsidR="00C76B8E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 лабораторного оборудования различного назначения.</w:t>
      </w:r>
    </w:p>
    <w:p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</w:rPr>
        <w:t>Расположение:</w:t>
      </w:r>
    </w:p>
    <w:p w:rsidR="00F72227" w:rsidRPr="00F72227" w:rsidRDefault="00F72227" w:rsidP="00F72227">
      <w:pPr>
        <w:numPr>
          <w:ilvl w:val="0"/>
          <w:numId w:val="12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Регион: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Курская область</w:t>
      </w:r>
    </w:p>
    <w:p w:rsidR="00F72227" w:rsidRPr="00F72227" w:rsidRDefault="00F72227" w:rsidP="00F72227">
      <w:pPr>
        <w:numPr>
          <w:ilvl w:val="0"/>
          <w:numId w:val="1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Город: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Курск</w:t>
      </w:r>
    </w:p>
    <w:p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</w:rPr>
        <w:t>Задачи и критерии:</w:t>
      </w:r>
    </w:p>
    <w:p w:rsidR="00F72227" w:rsidRPr="00F72227" w:rsidRDefault="00F72227" w:rsidP="00F72227">
      <w:pPr>
        <w:numPr>
          <w:ilvl w:val="0"/>
          <w:numId w:val="1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Задачи:</w:t>
      </w:r>
    </w:p>
    <w:p w:rsidR="00F72227" w:rsidRPr="00E82E58" w:rsidRDefault="00C76B8E" w:rsidP="00C804F9">
      <w:pPr>
        <w:shd w:val="clear" w:color="auto" w:fill="EFF4F9"/>
        <w:spacing w:after="0" w:line="240" w:lineRule="auto"/>
        <w:jc w:val="both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Разработка проектов на микропроцессорных средствах (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val="en-US"/>
        </w:rPr>
        <w:t>ARM</w:t>
      </w:r>
      <w:r w:rsidRPr="00C76B8E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val="en-US"/>
        </w:rPr>
        <w:t>Cortex</w:t>
      </w:r>
      <w:r w:rsidRPr="00C76B8E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-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val="en-US"/>
        </w:rPr>
        <w:t>A</w:t>
      </w:r>
      <w:r w:rsidRPr="00C76B8E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.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val="en-US"/>
        </w:rPr>
        <w:t>x</w:t>
      </w:r>
      <w:r w:rsidRPr="00C76B8E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86/64)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,</w:t>
      </w:r>
      <w:r w:rsidR="007F77C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а также  на программируемых логиче</w:t>
      </w:r>
      <w:r w:rsidR="00E82E58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ских интегральных схе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мах</w:t>
      </w:r>
      <w:r w:rsidR="00E82E58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(</w:t>
      </w:r>
      <w:r w:rsidR="00E82E58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val="en-US"/>
        </w:rPr>
        <w:t>Altera</w:t>
      </w:r>
      <w:r w:rsidR="00E82E58" w:rsidRPr="00E82E58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)</w:t>
      </w:r>
      <w:r w:rsidR="00E82E58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для использования в лабораторной аппаратуре различного назначения. Исследования на нан</w:t>
      </w:r>
      <w:proofErr w:type="gramStart"/>
      <w:r w:rsidR="00E82E58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о-</w:t>
      </w:r>
      <w:proofErr w:type="gramEnd"/>
      <w:r w:rsidR="00E82E58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,</w:t>
      </w:r>
      <w:r w:rsidR="007F77C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</w:t>
      </w:r>
      <w:r w:rsidR="00E82E58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микро- и ультрадисперсном  уровнях методами радиоэлектроники и лазерной  физики, с цифровой обработкой сигналов и численным моделированием.</w:t>
      </w:r>
    </w:p>
    <w:p w:rsidR="00F72227" w:rsidRPr="00F72227" w:rsidRDefault="00F72227" w:rsidP="00F72227">
      <w:pPr>
        <w:numPr>
          <w:ilvl w:val="0"/>
          <w:numId w:val="1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Квалификационные требования:</w:t>
      </w:r>
    </w:p>
    <w:p w:rsidR="00F72227" w:rsidRPr="00F72227" w:rsidRDefault="00F72227" w:rsidP="00536B4D">
      <w:pPr>
        <w:shd w:val="clear" w:color="auto" w:fill="EFF4F9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— Высшее профессиональное образование и опыт работы по специальности не менее 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3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лет. 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П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ри наличии ученой степени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, окончания аспирантуры и прохождения стажировки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- без предъявления требований к стажу работы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. При наличии рекомендаций советов высших учебных заведений (факультетов)  на должность младшего научного сотрудника могут быть назначены в порядке исключения выпускники учебных заведений, получившие опыт работы в период обучения.</w:t>
      </w:r>
    </w:p>
    <w:p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</w:rPr>
        <w:t>Условия: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Заработная плата:</w:t>
      </w:r>
    </w:p>
    <w:p w:rsidR="00F72227" w:rsidRPr="00F72227" w:rsidRDefault="00514241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 w:hint="eastAsia"/>
          <w:b/>
          <w:bCs/>
          <w:i/>
          <w:iCs/>
          <w:color w:val="596573"/>
          <w:sz w:val="17"/>
          <w:szCs w:val="17"/>
        </w:rPr>
        <w:t>О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т </w:t>
      </w:r>
      <w:r w:rsidR="00E82E58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3916,95 </w:t>
      </w:r>
      <w:r w:rsidR="00F72227"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рублей/месяц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Стимулирующие выплаты: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В соответствии с Положением об оплате труда работников университета, Положением о порядке установления стимулирующих надбавок (выплат, доплат), Положением о порядке установления премиальных выплат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Трудовой договор: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Срочный</w:t>
      </w:r>
      <w:r w:rsidR="004A73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</w:t>
      </w:r>
      <w:r w:rsidR="00C804F9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(</w:t>
      </w:r>
      <w:r w:rsidR="00FD771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3</w:t>
      </w:r>
      <w:r w:rsidR="00360EA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год</w:t>
      </w:r>
      <w:r w:rsidR="00FD771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а</w:t>
      </w:r>
      <w:r w:rsidR="00C804F9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)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Социальный пакет: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Да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Тип занятости:</w:t>
      </w:r>
    </w:p>
    <w:p w:rsidR="00F72227" w:rsidRPr="00F72227" w:rsidRDefault="00FD771C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Частичная</w:t>
      </w:r>
      <w:r w:rsidR="00F72227"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занятость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Режим работы:</w:t>
      </w:r>
    </w:p>
    <w:p w:rsidR="00F72227" w:rsidRPr="00F72227" w:rsidRDefault="00FD771C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Гибкий график</w:t>
      </w:r>
    </w:p>
    <w:p w:rsidR="00F121B5" w:rsidRDefault="00F121B5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3F5370" w:rsidRDefault="003F5370" w:rsidP="00F72227">
      <w:pPr>
        <w:spacing w:after="300" w:line="240" w:lineRule="auto"/>
        <w:outlineLvl w:val="2"/>
        <w:rPr>
          <w:rFonts w:ascii="Arial" w:eastAsia="Times New Roman" w:hAnsi="Arial" w:cs="Arial"/>
          <w:color w:val="333333"/>
          <w:sz w:val="20"/>
          <w:szCs w:val="20"/>
        </w:rPr>
      </w:pPr>
    </w:p>
    <w:sectPr w:rsidR="003F5370" w:rsidSect="00F121B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74"/>
    <w:rsid w:val="000054FA"/>
    <w:rsid w:val="00073779"/>
    <w:rsid w:val="000C5F2A"/>
    <w:rsid w:val="00167BED"/>
    <w:rsid w:val="001D2FAB"/>
    <w:rsid w:val="001D4E0B"/>
    <w:rsid w:val="001E5E51"/>
    <w:rsid w:val="002858A5"/>
    <w:rsid w:val="0029178B"/>
    <w:rsid w:val="002B2AFF"/>
    <w:rsid w:val="002D42CC"/>
    <w:rsid w:val="002D45DA"/>
    <w:rsid w:val="002F466C"/>
    <w:rsid w:val="003057F5"/>
    <w:rsid w:val="003157B9"/>
    <w:rsid w:val="003176E3"/>
    <w:rsid w:val="0034755E"/>
    <w:rsid w:val="00360EAC"/>
    <w:rsid w:val="0036591A"/>
    <w:rsid w:val="003867D9"/>
    <w:rsid w:val="00397565"/>
    <w:rsid w:val="003F20A9"/>
    <w:rsid w:val="003F5370"/>
    <w:rsid w:val="00411242"/>
    <w:rsid w:val="00434A66"/>
    <w:rsid w:val="00443F54"/>
    <w:rsid w:val="004530CC"/>
    <w:rsid w:val="004669A0"/>
    <w:rsid w:val="004719DF"/>
    <w:rsid w:val="00471F90"/>
    <w:rsid w:val="004A739C"/>
    <w:rsid w:val="00514241"/>
    <w:rsid w:val="005155DC"/>
    <w:rsid w:val="00536B4D"/>
    <w:rsid w:val="005409DD"/>
    <w:rsid w:val="00541FF5"/>
    <w:rsid w:val="0055183F"/>
    <w:rsid w:val="00595B96"/>
    <w:rsid w:val="005A46A1"/>
    <w:rsid w:val="005B46CE"/>
    <w:rsid w:val="005C2BBE"/>
    <w:rsid w:val="005F1981"/>
    <w:rsid w:val="005F7148"/>
    <w:rsid w:val="00616D9B"/>
    <w:rsid w:val="00631175"/>
    <w:rsid w:val="00632E6C"/>
    <w:rsid w:val="006410D1"/>
    <w:rsid w:val="00671A9C"/>
    <w:rsid w:val="00690A18"/>
    <w:rsid w:val="006E1029"/>
    <w:rsid w:val="00723FD1"/>
    <w:rsid w:val="007268D3"/>
    <w:rsid w:val="00733E98"/>
    <w:rsid w:val="007521EF"/>
    <w:rsid w:val="007A6B3B"/>
    <w:rsid w:val="007F2372"/>
    <w:rsid w:val="007F77C1"/>
    <w:rsid w:val="008048B2"/>
    <w:rsid w:val="00883249"/>
    <w:rsid w:val="008868F9"/>
    <w:rsid w:val="008A56A0"/>
    <w:rsid w:val="008D1AF3"/>
    <w:rsid w:val="008E47B8"/>
    <w:rsid w:val="0091799F"/>
    <w:rsid w:val="0092692A"/>
    <w:rsid w:val="009A3CA5"/>
    <w:rsid w:val="009B06E2"/>
    <w:rsid w:val="009B2707"/>
    <w:rsid w:val="009B5E72"/>
    <w:rsid w:val="009E2C07"/>
    <w:rsid w:val="00A20664"/>
    <w:rsid w:val="00A30A38"/>
    <w:rsid w:val="00AC74E6"/>
    <w:rsid w:val="00AE1D80"/>
    <w:rsid w:val="00B03307"/>
    <w:rsid w:val="00B252A9"/>
    <w:rsid w:val="00BE455B"/>
    <w:rsid w:val="00C00905"/>
    <w:rsid w:val="00C47674"/>
    <w:rsid w:val="00C73396"/>
    <w:rsid w:val="00C75D21"/>
    <w:rsid w:val="00C76B8E"/>
    <w:rsid w:val="00C804F9"/>
    <w:rsid w:val="00C83899"/>
    <w:rsid w:val="00C933ED"/>
    <w:rsid w:val="00C9477C"/>
    <w:rsid w:val="00CA72E7"/>
    <w:rsid w:val="00CB0F72"/>
    <w:rsid w:val="00CC3715"/>
    <w:rsid w:val="00CE05F0"/>
    <w:rsid w:val="00D240BA"/>
    <w:rsid w:val="00D26CC9"/>
    <w:rsid w:val="00D45195"/>
    <w:rsid w:val="00D47E2D"/>
    <w:rsid w:val="00D70F8D"/>
    <w:rsid w:val="00D760BE"/>
    <w:rsid w:val="00D864FC"/>
    <w:rsid w:val="00DB178D"/>
    <w:rsid w:val="00DE7160"/>
    <w:rsid w:val="00E125DE"/>
    <w:rsid w:val="00E20A30"/>
    <w:rsid w:val="00E65AF5"/>
    <w:rsid w:val="00E82E58"/>
    <w:rsid w:val="00E86A91"/>
    <w:rsid w:val="00EB5CD3"/>
    <w:rsid w:val="00F121B5"/>
    <w:rsid w:val="00F14B50"/>
    <w:rsid w:val="00F61A01"/>
    <w:rsid w:val="00F72227"/>
    <w:rsid w:val="00F75205"/>
    <w:rsid w:val="00F83397"/>
    <w:rsid w:val="00F95E08"/>
    <w:rsid w:val="00FA1900"/>
    <w:rsid w:val="00FC571D"/>
    <w:rsid w:val="00FD771C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paragraph" w:styleId="a5">
    <w:name w:val="List Paragraph"/>
    <w:basedOn w:val="a"/>
    <w:uiPriority w:val="34"/>
    <w:qFormat/>
    <w:rsid w:val="00386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paragraph" w:styleId="a5">
    <w:name w:val="List Paragraph"/>
    <w:basedOn w:val="a"/>
    <w:uiPriority w:val="34"/>
    <w:qFormat/>
    <w:rsid w:val="0038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Kadry11</cp:lastModifiedBy>
  <cp:revision>7</cp:revision>
  <cp:lastPrinted>2024-01-18T13:18:00Z</cp:lastPrinted>
  <dcterms:created xsi:type="dcterms:W3CDTF">2024-01-18T09:24:00Z</dcterms:created>
  <dcterms:modified xsi:type="dcterms:W3CDTF">2024-01-18T13:26:00Z</dcterms:modified>
</cp:coreProperties>
</file>