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7C" w:rsidRPr="0078207C" w:rsidRDefault="00A30C8D" w:rsidP="00B03FDF">
      <w:pPr>
        <w:pStyle w:val="1"/>
        <w:tabs>
          <w:tab w:val="left" w:pos="9622"/>
        </w:tabs>
        <w:spacing w:line="240" w:lineRule="auto"/>
        <w:ind w:firstLine="709"/>
        <w:jc w:val="center"/>
        <w:rPr>
          <w:rStyle w:val="a5"/>
          <w:sz w:val="28"/>
          <w:szCs w:val="28"/>
        </w:rPr>
      </w:pPr>
      <w:bookmarkStart w:id="0" w:name="_GoBack"/>
      <w:r w:rsidRPr="0078207C">
        <w:rPr>
          <w:b/>
          <w:sz w:val="28"/>
          <w:szCs w:val="28"/>
        </w:rPr>
        <w:t>Аннотация дисциплины</w:t>
      </w:r>
    </w:p>
    <w:p w:rsidR="00A30C8D" w:rsidRPr="0078207C" w:rsidRDefault="00A30C8D" w:rsidP="00B03FDF">
      <w:pPr>
        <w:pStyle w:val="1"/>
        <w:tabs>
          <w:tab w:val="left" w:pos="9622"/>
        </w:tabs>
        <w:spacing w:line="240" w:lineRule="auto"/>
        <w:ind w:firstLine="709"/>
        <w:jc w:val="center"/>
        <w:rPr>
          <w:rStyle w:val="a5"/>
          <w:sz w:val="28"/>
          <w:szCs w:val="28"/>
        </w:rPr>
      </w:pPr>
      <w:r w:rsidRPr="0078207C">
        <w:rPr>
          <w:rStyle w:val="a5"/>
          <w:sz w:val="28"/>
          <w:szCs w:val="28"/>
        </w:rPr>
        <w:t>«</w:t>
      </w:r>
      <w:r w:rsidRPr="0078207C">
        <w:rPr>
          <w:b/>
          <w:bCs/>
          <w:spacing w:val="8"/>
          <w:sz w:val="28"/>
          <w:szCs w:val="28"/>
          <w:shd w:val="clear" w:color="auto" w:fill="FFFFFF"/>
        </w:rPr>
        <w:t>Глобальная безопасность</w:t>
      </w:r>
      <w:r w:rsidR="0078207C" w:rsidRPr="0078207C">
        <w:rPr>
          <w:rStyle w:val="a5"/>
          <w:sz w:val="28"/>
          <w:szCs w:val="28"/>
        </w:rPr>
        <w:t>»</w:t>
      </w:r>
    </w:p>
    <w:p w:rsidR="00B03FDF" w:rsidRDefault="00B03FDF" w:rsidP="0078207C">
      <w:pPr>
        <w:pStyle w:val="1"/>
        <w:tabs>
          <w:tab w:val="left" w:pos="9622"/>
        </w:tabs>
        <w:spacing w:line="240" w:lineRule="auto"/>
        <w:ind w:firstLine="709"/>
        <w:jc w:val="both"/>
        <w:rPr>
          <w:rStyle w:val="a5"/>
          <w:spacing w:val="0"/>
          <w:sz w:val="28"/>
          <w:szCs w:val="28"/>
        </w:rPr>
      </w:pPr>
    </w:p>
    <w:p w:rsidR="00A30C8D" w:rsidRPr="0078207C" w:rsidRDefault="00A30C8D" w:rsidP="0078207C">
      <w:pPr>
        <w:pStyle w:val="1"/>
        <w:tabs>
          <w:tab w:val="left" w:pos="9622"/>
        </w:tabs>
        <w:spacing w:line="240" w:lineRule="auto"/>
        <w:ind w:firstLine="709"/>
        <w:jc w:val="both"/>
        <w:rPr>
          <w:spacing w:val="0"/>
          <w:sz w:val="28"/>
          <w:szCs w:val="28"/>
        </w:rPr>
      </w:pPr>
      <w:r w:rsidRPr="0078207C">
        <w:rPr>
          <w:rStyle w:val="a5"/>
          <w:spacing w:val="0"/>
          <w:sz w:val="28"/>
          <w:szCs w:val="28"/>
        </w:rPr>
        <w:t>Общая трудоемкость</w:t>
      </w:r>
      <w:r w:rsidRPr="0078207C">
        <w:rPr>
          <w:spacing w:val="0"/>
          <w:sz w:val="28"/>
          <w:szCs w:val="28"/>
        </w:rPr>
        <w:t xml:space="preserve"> изучения дисциплины составляет </w:t>
      </w:r>
      <w:r w:rsidR="0078207C" w:rsidRPr="0078207C">
        <w:rPr>
          <w:spacing w:val="0"/>
          <w:sz w:val="28"/>
          <w:szCs w:val="28"/>
        </w:rPr>
        <w:t>2</w:t>
      </w:r>
      <w:r w:rsidRPr="0078207C">
        <w:rPr>
          <w:spacing w:val="0"/>
          <w:sz w:val="28"/>
          <w:szCs w:val="28"/>
        </w:rPr>
        <w:t xml:space="preserve"> ЗЕТ </w:t>
      </w:r>
      <w:proofErr w:type="gramStart"/>
      <w:r w:rsidRPr="0078207C">
        <w:rPr>
          <w:spacing w:val="0"/>
          <w:sz w:val="28"/>
          <w:szCs w:val="28"/>
        </w:rPr>
        <w:t xml:space="preserve">( </w:t>
      </w:r>
      <w:proofErr w:type="gramEnd"/>
      <w:r w:rsidR="0078207C" w:rsidRPr="0078207C">
        <w:rPr>
          <w:spacing w:val="0"/>
          <w:sz w:val="28"/>
          <w:szCs w:val="28"/>
        </w:rPr>
        <w:t>72</w:t>
      </w:r>
      <w:r w:rsidRPr="0078207C">
        <w:rPr>
          <w:spacing w:val="0"/>
          <w:sz w:val="28"/>
          <w:szCs w:val="28"/>
        </w:rPr>
        <w:t xml:space="preserve"> час</w:t>
      </w:r>
      <w:r w:rsidR="0078207C" w:rsidRPr="0078207C">
        <w:rPr>
          <w:spacing w:val="0"/>
          <w:sz w:val="28"/>
          <w:szCs w:val="28"/>
        </w:rPr>
        <w:t>а</w:t>
      </w:r>
      <w:r w:rsidRPr="0078207C">
        <w:rPr>
          <w:spacing w:val="0"/>
          <w:sz w:val="28"/>
          <w:szCs w:val="28"/>
        </w:rPr>
        <w:t>).</w:t>
      </w:r>
    </w:p>
    <w:p w:rsidR="00A30C8D" w:rsidRPr="0078207C" w:rsidRDefault="00A30C8D" w:rsidP="0078207C">
      <w:pPr>
        <w:pStyle w:val="1"/>
        <w:spacing w:line="240" w:lineRule="auto"/>
        <w:ind w:firstLine="709"/>
        <w:jc w:val="both"/>
        <w:rPr>
          <w:color w:val="000000"/>
          <w:spacing w:val="0"/>
          <w:sz w:val="28"/>
          <w:szCs w:val="28"/>
          <w:shd w:val="clear" w:color="auto" w:fill="FFFFFF"/>
          <w:lang w:eastAsia="ru-RU"/>
        </w:rPr>
      </w:pPr>
      <w:r w:rsidRPr="0078207C">
        <w:rPr>
          <w:rStyle w:val="a5"/>
          <w:spacing w:val="0"/>
          <w:sz w:val="28"/>
          <w:szCs w:val="28"/>
        </w:rPr>
        <w:t>Цель и задачи дисциплины:</w:t>
      </w:r>
      <w:r w:rsidRPr="0078207C">
        <w:rPr>
          <w:spacing w:val="0"/>
          <w:sz w:val="28"/>
          <w:szCs w:val="28"/>
        </w:rPr>
        <w:t xml:space="preserve"> </w:t>
      </w:r>
      <w:r w:rsidRPr="0078207C">
        <w:rPr>
          <w:color w:val="000000"/>
          <w:spacing w:val="0"/>
          <w:sz w:val="28"/>
          <w:szCs w:val="28"/>
          <w:shd w:val="clear" w:color="auto" w:fill="FFFFFF"/>
          <w:lang w:eastAsia="ru-RU"/>
        </w:rPr>
        <w:t>овладение студентами знаниями о глобальных угрозах и принципах формирующих современную концепцию</w:t>
      </w:r>
      <w:r w:rsidRPr="0078207C">
        <w:rPr>
          <w:color w:val="222222"/>
          <w:sz w:val="28"/>
          <w:szCs w:val="28"/>
          <w:lang w:eastAsia="ru-RU"/>
        </w:rPr>
        <w:t xml:space="preserve"> национальной безопасности государства.</w:t>
      </w:r>
      <w:r w:rsidRPr="0078207C">
        <w:rPr>
          <w:color w:val="000000"/>
          <w:spacing w:val="0"/>
          <w:sz w:val="28"/>
          <w:szCs w:val="28"/>
          <w:shd w:val="clear" w:color="auto" w:fill="FFFFFF"/>
          <w:lang w:eastAsia="ru-RU"/>
        </w:rPr>
        <w:t xml:space="preserve"> Основными задачами дисциплины являются: формирование представление о понятийном аппарате и теоретических основах национальной безопасности; рассмотреть подходы к обеспечению национальной безопасности, характер их изменения в условиях современных глобальных угроз.</w:t>
      </w:r>
    </w:p>
    <w:p w:rsidR="00A30C8D" w:rsidRPr="0078207C" w:rsidRDefault="00A30C8D" w:rsidP="0078207C">
      <w:pPr>
        <w:pStyle w:val="1"/>
        <w:spacing w:line="240" w:lineRule="auto"/>
        <w:ind w:firstLine="709"/>
        <w:jc w:val="both"/>
        <w:rPr>
          <w:color w:val="222222"/>
          <w:sz w:val="28"/>
          <w:szCs w:val="28"/>
          <w:lang w:eastAsia="ru-RU"/>
        </w:rPr>
      </w:pPr>
      <w:r w:rsidRPr="0078207C">
        <w:rPr>
          <w:rStyle w:val="a5"/>
          <w:spacing w:val="0"/>
          <w:sz w:val="28"/>
          <w:szCs w:val="28"/>
        </w:rPr>
        <w:t>Основные дидактические единицы (модули):</w:t>
      </w:r>
      <w:r w:rsidRPr="0078207C">
        <w:rPr>
          <w:spacing w:val="0"/>
          <w:sz w:val="28"/>
          <w:szCs w:val="28"/>
        </w:rPr>
        <w:t xml:space="preserve"> </w:t>
      </w:r>
      <w:r w:rsidRPr="0078207C">
        <w:rPr>
          <w:color w:val="222222"/>
          <w:sz w:val="28"/>
          <w:szCs w:val="28"/>
          <w:lang w:eastAsia="ru-RU"/>
        </w:rPr>
        <w:t>Природа угроз. Внутренние экономические кризисные явления, комплексы внешних экономических угроз. Военные угрозы, источники военной опасности. Формы и методы реализации угроз. Проблемы международных отношений. Основы международной безопасности, решение международных конфликтов Глобальные вызовы, их формирование и решение. Глобальные проблемы в сфере безопасности. Формы и принципы коллективной безопасности. Групповые и универсальные системы коллективной безопасности. Система обеспечения коллективной безопасности Сущность и содержание политики обеспечения национальной безопасности. Основные направления реализации политики национальной безопасности.</w:t>
      </w:r>
    </w:p>
    <w:p w:rsidR="0078207C" w:rsidRDefault="00A30C8D" w:rsidP="0078207C">
      <w:pPr>
        <w:pStyle w:val="1"/>
        <w:spacing w:line="240" w:lineRule="auto"/>
        <w:ind w:firstLine="709"/>
        <w:jc w:val="both"/>
        <w:rPr>
          <w:sz w:val="28"/>
          <w:szCs w:val="28"/>
        </w:rPr>
      </w:pPr>
      <w:r w:rsidRPr="0078207C">
        <w:rPr>
          <w:rStyle w:val="a5"/>
          <w:b w:val="0"/>
          <w:spacing w:val="0"/>
          <w:sz w:val="28"/>
          <w:szCs w:val="28"/>
        </w:rPr>
        <w:t>В результате изучения дисциплины студент должен</w:t>
      </w:r>
      <w:r w:rsidR="0078207C">
        <w:rPr>
          <w:sz w:val="28"/>
          <w:szCs w:val="28"/>
        </w:rPr>
        <w:t>:</w:t>
      </w:r>
    </w:p>
    <w:p w:rsidR="00A30C8D" w:rsidRPr="0078207C" w:rsidRDefault="0078207C" w:rsidP="0078207C">
      <w:pPr>
        <w:pStyle w:val="1"/>
        <w:spacing w:line="240" w:lineRule="auto"/>
        <w:ind w:firstLine="709"/>
        <w:jc w:val="both"/>
        <w:rPr>
          <w:rStyle w:val="a5"/>
          <w:b w:val="0"/>
          <w:spacing w:val="0"/>
          <w:sz w:val="28"/>
          <w:szCs w:val="28"/>
        </w:rPr>
      </w:pPr>
      <w:r w:rsidRPr="0078207C">
        <w:rPr>
          <w:rStyle w:val="a5"/>
          <w:spacing w:val="0"/>
          <w:sz w:val="28"/>
          <w:szCs w:val="28"/>
        </w:rPr>
        <w:t>З</w:t>
      </w:r>
      <w:r w:rsidR="00A30C8D" w:rsidRPr="0078207C">
        <w:rPr>
          <w:rStyle w:val="a5"/>
          <w:spacing w:val="0"/>
          <w:sz w:val="28"/>
          <w:szCs w:val="28"/>
        </w:rPr>
        <w:t>нать:</w:t>
      </w:r>
      <w:r w:rsidR="00A30C8D" w:rsidRPr="0078207C">
        <w:rPr>
          <w:color w:val="222222"/>
          <w:sz w:val="28"/>
          <w:szCs w:val="28"/>
          <w:lang w:eastAsia="ru-RU"/>
        </w:rPr>
        <w:t xml:space="preserve"> природу глобальных угроз и проблемы международных отношений; принципы организации глобальных систем безопасности; организацию и порядок функционирования современных систем национальной безопасности.</w:t>
      </w:r>
    </w:p>
    <w:p w:rsidR="00A30C8D" w:rsidRPr="0078207C" w:rsidRDefault="00A30C8D" w:rsidP="0078207C">
      <w:pPr>
        <w:pStyle w:val="1"/>
        <w:spacing w:line="240" w:lineRule="auto"/>
        <w:ind w:firstLine="709"/>
        <w:jc w:val="both"/>
        <w:rPr>
          <w:rStyle w:val="a5"/>
          <w:b w:val="0"/>
          <w:spacing w:val="0"/>
          <w:sz w:val="28"/>
          <w:szCs w:val="28"/>
        </w:rPr>
      </w:pPr>
      <w:r w:rsidRPr="0078207C">
        <w:rPr>
          <w:rStyle w:val="a5"/>
          <w:spacing w:val="0"/>
          <w:sz w:val="28"/>
          <w:szCs w:val="28"/>
        </w:rPr>
        <w:t>Уметь:</w:t>
      </w:r>
      <w:r w:rsidRPr="0078207C">
        <w:rPr>
          <w:rStyle w:val="a5"/>
          <w:b w:val="0"/>
          <w:spacing w:val="0"/>
          <w:sz w:val="28"/>
          <w:szCs w:val="28"/>
        </w:rPr>
        <w:t xml:space="preserve"> </w:t>
      </w:r>
      <w:r w:rsidRPr="0078207C">
        <w:rPr>
          <w:color w:val="222222"/>
          <w:sz w:val="28"/>
          <w:szCs w:val="28"/>
          <w:lang w:eastAsia="ru-RU"/>
        </w:rPr>
        <w:t>самостоятельно анализировать современные международные и внутренние процессы</w:t>
      </w:r>
      <w:r w:rsidRPr="0078207C">
        <w:rPr>
          <w:rStyle w:val="a5"/>
          <w:b w:val="0"/>
          <w:spacing w:val="0"/>
          <w:sz w:val="28"/>
          <w:szCs w:val="28"/>
        </w:rPr>
        <w:t>; выявлять, анализировать глобальные угрозы и находить наиболее эффективные способы защиты.</w:t>
      </w:r>
    </w:p>
    <w:p w:rsidR="00A30C8D" w:rsidRPr="0078207C" w:rsidRDefault="00A30C8D" w:rsidP="0078207C">
      <w:pPr>
        <w:pStyle w:val="1"/>
        <w:spacing w:line="240" w:lineRule="auto"/>
        <w:ind w:firstLine="709"/>
        <w:jc w:val="both"/>
        <w:rPr>
          <w:rStyle w:val="a5"/>
          <w:b w:val="0"/>
          <w:spacing w:val="0"/>
          <w:sz w:val="28"/>
          <w:szCs w:val="28"/>
        </w:rPr>
      </w:pPr>
      <w:r w:rsidRPr="0078207C">
        <w:rPr>
          <w:rStyle w:val="a5"/>
          <w:spacing w:val="0"/>
          <w:sz w:val="28"/>
          <w:szCs w:val="28"/>
        </w:rPr>
        <w:t>Владеть:</w:t>
      </w:r>
      <w:r w:rsidRPr="0078207C">
        <w:rPr>
          <w:rStyle w:val="a5"/>
          <w:b w:val="0"/>
          <w:spacing w:val="0"/>
          <w:sz w:val="28"/>
          <w:szCs w:val="28"/>
        </w:rPr>
        <w:t xml:space="preserve"> понятийным языком предмета курса; основными методами, способами и средствами получения и переработки информации; базовыми теоретическими, международно-правовыми знаниями; методами применения научного знания в исследованиях связанных с проблемами глобальной безопасности; способностью использовать полученные знания на практике.</w:t>
      </w:r>
    </w:p>
    <w:p w:rsidR="00A30C8D" w:rsidRPr="0078207C" w:rsidRDefault="00A30C8D" w:rsidP="0078207C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78207C">
        <w:rPr>
          <w:rStyle w:val="a5"/>
          <w:sz w:val="28"/>
          <w:szCs w:val="28"/>
        </w:rPr>
        <w:t>Виды учебной работы:</w:t>
      </w:r>
      <w:r w:rsidRPr="0078207C">
        <w:rPr>
          <w:sz w:val="28"/>
          <w:szCs w:val="28"/>
        </w:rPr>
        <w:t xml:space="preserve"> лекции, практические занятия, практикум.</w:t>
      </w:r>
    </w:p>
    <w:p w:rsidR="00A30C8D" w:rsidRPr="0078207C" w:rsidRDefault="00A30C8D" w:rsidP="0078207C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78207C">
        <w:rPr>
          <w:sz w:val="28"/>
          <w:szCs w:val="28"/>
        </w:rPr>
        <w:t>Изучение дисциплины заканчивается</w:t>
      </w:r>
      <w:r w:rsidRPr="0078207C">
        <w:rPr>
          <w:rStyle w:val="21"/>
          <w:sz w:val="28"/>
          <w:szCs w:val="28"/>
        </w:rPr>
        <w:t xml:space="preserve"> зачетом.</w:t>
      </w:r>
    </w:p>
    <w:p w:rsidR="00A30C8D" w:rsidRPr="0078207C" w:rsidRDefault="00A30C8D" w:rsidP="0078207C">
      <w:pPr>
        <w:spacing w:after="0" w:line="240" w:lineRule="auto"/>
        <w:ind w:firstLine="709"/>
        <w:jc w:val="both"/>
        <w:rPr>
          <w:sz w:val="28"/>
          <w:szCs w:val="28"/>
        </w:rPr>
      </w:pPr>
    </w:p>
    <w:bookmarkEnd w:id="0"/>
    <w:p w:rsidR="00815DDB" w:rsidRPr="0078207C" w:rsidRDefault="00815DDB" w:rsidP="0078207C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815DDB" w:rsidRPr="0078207C" w:rsidSect="00815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30C8D"/>
    <w:rsid w:val="00141F58"/>
    <w:rsid w:val="0078207C"/>
    <w:rsid w:val="00815DDB"/>
    <w:rsid w:val="00A30C8D"/>
    <w:rsid w:val="00B03FDF"/>
    <w:rsid w:val="00B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aliases w:val="Основной"/>
    <w:basedOn w:val="a0"/>
    <w:qFormat/>
    <w:rsid w:val="00BD628B"/>
    <w:rPr>
      <w:rFonts w:ascii="Times New Roman" w:hAnsi="Times New Roman"/>
      <w:iCs/>
      <w:color w:val="auto"/>
      <w:sz w:val="28"/>
    </w:rPr>
  </w:style>
  <w:style w:type="character" w:customStyle="1" w:styleId="a4">
    <w:name w:val="Основной текст_"/>
    <w:basedOn w:val="a0"/>
    <w:link w:val="1"/>
    <w:locked/>
    <w:rsid w:val="00A30C8D"/>
    <w:rPr>
      <w:rFonts w:ascii="Times New Roman" w:eastAsia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A30C8D"/>
    <w:pPr>
      <w:shd w:val="clear" w:color="auto" w:fill="FFFFFF"/>
      <w:spacing w:after="0" w:line="310" w:lineRule="exact"/>
      <w:ind w:firstLine="700"/>
    </w:pPr>
    <w:rPr>
      <w:rFonts w:ascii="Times New Roman" w:eastAsia="Times New Roman" w:hAnsi="Times New Roman" w:cs="Times New Roman"/>
      <w:spacing w:val="7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30C8D"/>
    <w:rPr>
      <w:rFonts w:ascii="Times New Roman" w:eastAsia="Times New Roman" w:hAnsi="Times New Roman" w:cs="Times New Roman"/>
      <w:spacing w:val="8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30C8D"/>
    <w:pPr>
      <w:shd w:val="clear" w:color="auto" w:fill="FFFFFF"/>
      <w:spacing w:after="0" w:line="310" w:lineRule="exact"/>
      <w:ind w:firstLine="700"/>
      <w:jc w:val="both"/>
    </w:pPr>
    <w:rPr>
      <w:rFonts w:ascii="Times New Roman" w:eastAsia="Times New Roman" w:hAnsi="Times New Roman" w:cs="Times New Roman"/>
      <w:spacing w:val="8"/>
      <w:sz w:val="24"/>
      <w:szCs w:val="24"/>
    </w:rPr>
  </w:style>
  <w:style w:type="character" w:customStyle="1" w:styleId="a5">
    <w:name w:val="Основной текст + Полужирный"/>
    <w:basedOn w:val="a4"/>
    <w:rsid w:val="00A30C8D"/>
    <w:rPr>
      <w:rFonts w:ascii="Times New Roman" w:eastAsia="Times New Roman" w:hAnsi="Times New Roman" w:cs="Times New Roman"/>
      <w:b/>
      <w:bCs/>
      <w:spacing w:val="8"/>
      <w:sz w:val="24"/>
      <w:szCs w:val="24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A30C8D"/>
    <w:rPr>
      <w:rFonts w:ascii="Times New Roman" w:eastAsia="Times New Roman" w:hAnsi="Times New Roman" w:cs="Times New Roman"/>
      <w:b/>
      <w:bCs/>
      <w:spacing w:val="7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alkoglaz</dc:creator>
  <cp:keywords/>
  <dc:description/>
  <cp:lastModifiedBy>алексей</cp:lastModifiedBy>
  <cp:revision>5</cp:revision>
  <dcterms:created xsi:type="dcterms:W3CDTF">2013-08-28T22:31:00Z</dcterms:created>
  <dcterms:modified xsi:type="dcterms:W3CDTF">2014-05-26T05:09:00Z</dcterms:modified>
</cp:coreProperties>
</file>