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7" w:rsidRPr="005F55A5" w:rsidRDefault="00113317" w:rsidP="005F55A5">
      <w:pPr>
        <w:pStyle w:val="1"/>
        <w:shd w:val="clear" w:color="auto" w:fill="auto"/>
        <w:spacing w:line="240" w:lineRule="auto"/>
        <w:ind w:firstLine="709"/>
        <w:jc w:val="center"/>
        <w:rPr>
          <w:rStyle w:val="a4"/>
          <w:sz w:val="28"/>
          <w:szCs w:val="28"/>
        </w:rPr>
      </w:pPr>
      <w:r w:rsidRPr="005F55A5">
        <w:rPr>
          <w:b/>
          <w:sz w:val="28"/>
          <w:szCs w:val="28"/>
        </w:rPr>
        <w:t>Аннотация дисциплины</w:t>
      </w:r>
    </w:p>
    <w:p w:rsidR="00113317" w:rsidRPr="005F55A5" w:rsidRDefault="00113317" w:rsidP="005F55A5">
      <w:pPr>
        <w:pStyle w:val="1"/>
        <w:shd w:val="clear" w:color="auto" w:fill="auto"/>
        <w:spacing w:line="240" w:lineRule="auto"/>
        <w:ind w:firstLine="709"/>
        <w:jc w:val="center"/>
        <w:rPr>
          <w:rStyle w:val="a4"/>
          <w:sz w:val="28"/>
          <w:szCs w:val="28"/>
        </w:rPr>
      </w:pPr>
      <w:r w:rsidRPr="005F55A5">
        <w:rPr>
          <w:rStyle w:val="a4"/>
          <w:sz w:val="28"/>
          <w:szCs w:val="28"/>
        </w:rPr>
        <w:t>«</w:t>
      </w:r>
      <w:r w:rsidR="00C77A97" w:rsidRPr="005F55A5">
        <w:rPr>
          <w:b/>
          <w:sz w:val="28"/>
          <w:szCs w:val="28"/>
        </w:rPr>
        <w:t>Мировая экономика и международные экономические отношения</w:t>
      </w:r>
      <w:r w:rsidRPr="005F55A5">
        <w:rPr>
          <w:rStyle w:val="a4"/>
          <w:sz w:val="28"/>
          <w:szCs w:val="28"/>
        </w:rPr>
        <w:t>»</w:t>
      </w:r>
    </w:p>
    <w:p w:rsidR="00113317" w:rsidRPr="005F55A5" w:rsidRDefault="00113317" w:rsidP="005F55A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5F55A5">
        <w:rPr>
          <w:rStyle w:val="a4"/>
          <w:sz w:val="28"/>
          <w:szCs w:val="28"/>
        </w:rPr>
        <w:t>Общая трудоемкость</w:t>
      </w:r>
      <w:r w:rsidRPr="005F55A5">
        <w:rPr>
          <w:sz w:val="28"/>
          <w:szCs w:val="28"/>
        </w:rPr>
        <w:t xml:space="preserve"> изучения дисциплины составляет </w:t>
      </w:r>
      <w:r w:rsidR="00854311" w:rsidRPr="005F55A5">
        <w:rPr>
          <w:sz w:val="28"/>
          <w:szCs w:val="28"/>
        </w:rPr>
        <w:t>3 ЗЕ</w:t>
      </w:r>
      <w:r w:rsidR="005F55A5">
        <w:rPr>
          <w:sz w:val="28"/>
          <w:szCs w:val="28"/>
        </w:rPr>
        <w:t>Т</w:t>
      </w:r>
      <w:r w:rsidR="00854311" w:rsidRPr="005F55A5">
        <w:rPr>
          <w:sz w:val="28"/>
          <w:szCs w:val="28"/>
        </w:rPr>
        <w:t xml:space="preserve"> (</w:t>
      </w:r>
      <w:r w:rsidR="00BC4D77" w:rsidRPr="005F55A5">
        <w:rPr>
          <w:sz w:val="28"/>
          <w:szCs w:val="28"/>
        </w:rPr>
        <w:t>1</w:t>
      </w:r>
      <w:r w:rsidR="00263713" w:rsidRPr="005F55A5">
        <w:rPr>
          <w:sz w:val="28"/>
          <w:szCs w:val="28"/>
        </w:rPr>
        <w:t>08</w:t>
      </w:r>
      <w:r w:rsidR="00BC4D77" w:rsidRPr="005F55A5">
        <w:rPr>
          <w:sz w:val="28"/>
          <w:szCs w:val="28"/>
        </w:rPr>
        <w:t xml:space="preserve"> ч</w:t>
      </w:r>
      <w:r w:rsidR="005F55A5">
        <w:rPr>
          <w:sz w:val="28"/>
          <w:szCs w:val="28"/>
        </w:rPr>
        <w:t>асов</w:t>
      </w:r>
      <w:r w:rsidR="00854311" w:rsidRPr="005F55A5">
        <w:rPr>
          <w:sz w:val="28"/>
          <w:szCs w:val="28"/>
        </w:rPr>
        <w:t>)</w:t>
      </w:r>
    </w:p>
    <w:p w:rsidR="008B37E4" w:rsidRPr="005F55A5" w:rsidRDefault="00113317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GB"/>
        </w:rPr>
      </w:pPr>
      <w:r w:rsidRPr="005F55A5">
        <w:rPr>
          <w:rStyle w:val="a4"/>
          <w:rFonts w:eastAsia="Arial Unicode MS"/>
          <w:color w:val="auto"/>
          <w:sz w:val="28"/>
          <w:szCs w:val="28"/>
        </w:rPr>
        <w:t>Цели и задачи дисциплины:</w:t>
      </w:r>
      <w:r w:rsidRPr="005F55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3F8F" w:rsidRPr="005F55A5">
        <w:rPr>
          <w:rFonts w:ascii="Times New Roman" w:hAnsi="Times New Roman" w:cs="Times New Roman"/>
          <w:sz w:val="28"/>
          <w:szCs w:val="28"/>
          <w:lang w:eastAsia="en-GB"/>
        </w:rPr>
        <w:t>научить студентов выявлять взаимосвязь между экономическими явлениями, самостоятельно оценивать перспективы экономического роста и развития различных стран и регионов</w:t>
      </w:r>
      <w:r w:rsidR="008B37E4" w:rsidRPr="005F55A5">
        <w:rPr>
          <w:rFonts w:ascii="Times New Roman" w:hAnsi="Times New Roman" w:cs="Times New Roman"/>
          <w:sz w:val="28"/>
          <w:szCs w:val="28"/>
        </w:rPr>
        <w:t xml:space="preserve">; </w:t>
      </w:r>
      <w:r w:rsidR="008B37E4" w:rsidRPr="005F55A5">
        <w:rPr>
          <w:rFonts w:ascii="Times New Roman" w:hAnsi="Times New Roman" w:cs="Times New Roman"/>
          <w:sz w:val="28"/>
          <w:szCs w:val="28"/>
          <w:lang w:eastAsia="en-GB"/>
        </w:rPr>
        <w:t xml:space="preserve">ознакомить студентов с современным состоянием  мирового хозяйства; дать студентам базовые теоретические понятия, характеризующие современную мировую экономику; познакомить с основными факторами мирового экономического роста на современном этапе; научить </w:t>
      </w:r>
      <w:proofErr w:type="gramStart"/>
      <w:r w:rsidR="008B37E4" w:rsidRPr="005F55A5">
        <w:rPr>
          <w:rFonts w:ascii="Times New Roman" w:hAnsi="Times New Roman" w:cs="Times New Roman"/>
          <w:sz w:val="28"/>
          <w:szCs w:val="28"/>
          <w:lang w:eastAsia="en-GB"/>
        </w:rPr>
        <w:t>самостоятельно</w:t>
      </w:r>
      <w:proofErr w:type="gramEnd"/>
      <w:r w:rsidR="008B37E4" w:rsidRPr="005F55A5">
        <w:rPr>
          <w:rFonts w:ascii="Times New Roman" w:hAnsi="Times New Roman" w:cs="Times New Roman"/>
          <w:sz w:val="28"/>
          <w:szCs w:val="28"/>
          <w:lang w:eastAsia="en-GB"/>
        </w:rPr>
        <w:t xml:space="preserve"> разбираться в факторах и причинах  происходящих экономических процессов; выявить причины и последствия неравномерности экономического развития стран и регионов; рассмотреть особенности положения отдельных стран и гру</w:t>
      </w:r>
      <w:proofErr w:type="gramStart"/>
      <w:r w:rsidR="008B37E4" w:rsidRPr="005F55A5">
        <w:rPr>
          <w:rFonts w:ascii="Times New Roman" w:hAnsi="Times New Roman" w:cs="Times New Roman"/>
          <w:sz w:val="28"/>
          <w:szCs w:val="28"/>
          <w:lang w:eastAsia="en-GB"/>
        </w:rPr>
        <w:t>пп стр</w:t>
      </w:r>
      <w:proofErr w:type="gramEnd"/>
      <w:r w:rsidR="008B37E4" w:rsidRPr="005F55A5">
        <w:rPr>
          <w:rFonts w:ascii="Times New Roman" w:hAnsi="Times New Roman" w:cs="Times New Roman"/>
          <w:sz w:val="28"/>
          <w:szCs w:val="28"/>
          <w:lang w:eastAsia="en-GB"/>
        </w:rPr>
        <w:t>ан в мировой экономике; изучить основные тенденции развития современной  мировой экономики; проанализировать основные тенденции в распределении и использовании ресурсов мирового хозяйства; рассмотреть особенности развития интеграционных процессов в различных регионах мира.</w:t>
      </w:r>
    </w:p>
    <w:p w:rsidR="00113317" w:rsidRPr="005F55A5" w:rsidRDefault="00113317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A5">
        <w:rPr>
          <w:rStyle w:val="a4"/>
          <w:rFonts w:eastAsia="Arial Unicode MS"/>
          <w:color w:val="auto"/>
          <w:sz w:val="28"/>
          <w:szCs w:val="28"/>
        </w:rPr>
        <w:t>Основные дидактические единицы (разделы):</w:t>
      </w:r>
      <w:r w:rsidRPr="005F55A5">
        <w:rPr>
          <w:color w:val="auto"/>
          <w:sz w:val="28"/>
          <w:szCs w:val="28"/>
        </w:rPr>
        <w:t xml:space="preserve"> </w:t>
      </w:r>
      <w:r w:rsidR="008B37E4" w:rsidRPr="005F55A5">
        <w:rPr>
          <w:rFonts w:ascii="Times New Roman" w:hAnsi="Times New Roman" w:cs="Times New Roman"/>
          <w:sz w:val="28"/>
          <w:szCs w:val="28"/>
        </w:rPr>
        <w:t>Современное мировое хозяйство, основные этапы его становления и развития. Неравномерность экономического развития в современном мировом хозяйстве. Современный этап развития мировой экономики и его характерные особенности. Международная торговля как ведущая форма мирохозяйственных связей. Международное движение капитала. Международный кредит. Международные инвестиции. Международные валютно-кредитные и финансовые отношения. Международные расчеты и платежный баланс. Международная миграция  рабочей силы.</w:t>
      </w:r>
    </w:p>
    <w:p w:rsidR="00113317" w:rsidRPr="005F55A5" w:rsidRDefault="00113317" w:rsidP="005F55A5">
      <w:pPr>
        <w:pStyle w:val="1"/>
        <w:shd w:val="clear" w:color="auto" w:fill="auto"/>
        <w:spacing w:line="240" w:lineRule="auto"/>
        <w:ind w:firstLine="709"/>
        <w:jc w:val="both"/>
        <w:rPr>
          <w:rStyle w:val="a4"/>
          <w:sz w:val="28"/>
          <w:szCs w:val="28"/>
        </w:rPr>
      </w:pPr>
      <w:r w:rsidRPr="005F55A5">
        <w:rPr>
          <w:rStyle w:val="a4"/>
          <w:sz w:val="28"/>
          <w:szCs w:val="28"/>
        </w:rPr>
        <w:t xml:space="preserve">В результате изучения дисциплины студент должен: </w:t>
      </w:r>
    </w:p>
    <w:p w:rsidR="00113317" w:rsidRPr="005F55A5" w:rsidRDefault="00113317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A5">
        <w:rPr>
          <w:rStyle w:val="a4"/>
          <w:rFonts w:eastAsia="Arial Unicode MS"/>
          <w:color w:val="auto"/>
          <w:sz w:val="28"/>
          <w:szCs w:val="28"/>
        </w:rPr>
        <w:t>Знать:</w:t>
      </w:r>
      <w:r w:rsidRPr="005F55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C36" w:rsidRPr="005F55A5">
        <w:rPr>
          <w:rFonts w:ascii="Times New Roman" w:hAnsi="Times New Roman" w:cs="Times New Roman"/>
          <w:sz w:val="28"/>
          <w:szCs w:val="28"/>
        </w:rPr>
        <w:t>проблемы и  закономерности  мировой экономической  практики</w:t>
      </w:r>
      <w:r w:rsidRPr="005F55A5">
        <w:rPr>
          <w:rFonts w:ascii="Times New Roman" w:hAnsi="Times New Roman" w:cs="Times New Roman"/>
          <w:sz w:val="28"/>
          <w:szCs w:val="28"/>
        </w:rPr>
        <w:t>.</w:t>
      </w:r>
    </w:p>
    <w:p w:rsidR="00113317" w:rsidRPr="005F55A5" w:rsidRDefault="00113317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A5">
        <w:rPr>
          <w:rStyle w:val="a4"/>
          <w:rFonts w:eastAsia="Arial Unicode MS"/>
          <w:color w:val="auto"/>
          <w:sz w:val="28"/>
          <w:szCs w:val="28"/>
        </w:rPr>
        <w:t>Уметь:</w:t>
      </w:r>
      <w:r w:rsidRPr="005F55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5B38" w:rsidRPr="005F55A5">
        <w:rPr>
          <w:rFonts w:ascii="Times New Roman" w:hAnsi="Times New Roman" w:cs="Times New Roman"/>
          <w:sz w:val="28"/>
          <w:szCs w:val="28"/>
        </w:rPr>
        <w:t>определять динамику внешнеторгового оборота страны на основе официальных данных, представленных Центральным Банком РФ; рассчитывать динамику территориальной структуры экспорта и импорта страны на основе официальных данных, представленных Центральным Банком РФ</w:t>
      </w:r>
      <w:r w:rsidRPr="005F55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3317" w:rsidRPr="005F55A5" w:rsidRDefault="005F55A5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="Arial Unicode MS"/>
          <w:color w:val="auto"/>
          <w:sz w:val="28"/>
          <w:szCs w:val="28"/>
        </w:rPr>
        <w:t>Владеть:</w:t>
      </w:r>
      <w:r w:rsidR="00113317" w:rsidRPr="005F55A5">
        <w:rPr>
          <w:rStyle w:val="a4"/>
          <w:rFonts w:eastAsia="Arial Unicode MS"/>
          <w:color w:val="auto"/>
          <w:sz w:val="28"/>
          <w:szCs w:val="28"/>
        </w:rPr>
        <w:t xml:space="preserve"> </w:t>
      </w:r>
      <w:r w:rsidR="009A6C36" w:rsidRPr="005F55A5">
        <w:rPr>
          <w:rStyle w:val="a4"/>
          <w:rFonts w:eastAsia="Arial Unicode MS"/>
          <w:b w:val="0"/>
          <w:color w:val="auto"/>
          <w:sz w:val="28"/>
          <w:szCs w:val="28"/>
        </w:rPr>
        <w:t>умением</w:t>
      </w:r>
      <w:r w:rsidR="009A6C36" w:rsidRPr="005F55A5">
        <w:rPr>
          <w:rStyle w:val="a4"/>
          <w:rFonts w:eastAsia="Arial Unicode MS"/>
          <w:color w:val="auto"/>
          <w:sz w:val="28"/>
          <w:szCs w:val="28"/>
        </w:rPr>
        <w:t xml:space="preserve"> </w:t>
      </w:r>
      <w:r w:rsidR="009A6C36" w:rsidRPr="005F55A5">
        <w:rPr>
          <w:rFonts w:ascii="Times New Roman" w:hAnsi="Times New Roman" w:cs="Times New Roman"/>
          <w:sz w:val="28"/>
          <w:szCs w:val="28"/>
        </w:rPr>
        <w:t>анализировать сложившуюся экономическую ситуацию в мировой хозяйственной системе, выделять и оценивать последствия влияния различных внутренних и внешних факторов</w:t>
      </w:r>
      <w:r w:rsidR="00113317" w:rsidRPr="005F55A5">
        <w:rPr>
          <w:rFonts w:ascii="Times New Roman" w:hAnsi="Times New Roman" w:cs="Times New Roman"/>
          <w:sz w:val="28"/>
          <w:szCs w:val="28"/>
        </w:rPr>
        <w:t>.</w:t>
      </w:r>
    </w:p>
    <w:p w:rsidR="00113317" w:rsidRPr="005F55A5" w:rsidRDefault="00113317" w:rsidP="005F55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A5">
        <w:rPr>
          <w:rStyle w:val="a4"/>
          <w:rFonts w:eastAsia="Arial Unicode MS"/>
          <w:color w:val="auto"/>
          <w:sz w:val="28"/>
          <w:szCs w:val="28"/>
        </w:rPr>
        <w:t>Виды учебной работы:</w:t>
      </w:r>
      <w:r w:rsidRPr="005F55A5">
        <w:rPr>
          <w:rFonts w:ascii="Times New Roman" w:hAnsi="Times New Roman" w:cs="Times New Roman"/>
          <w:color w:val="auto"/>
          <w:sz w:val="28"/>
          <w:szCs w:val="28"/>
        </w:rPr>
        <w:t xml:space="preserve"> лекции, </w:t>
      </w:r>
      <w:r w:rsidR="009A6C36" w:rsidRPr="005F55A5">
        <w:rPr>
          <w:rFonts w:ascii="Times New Roman" w:hAnsi="Times New Roman" w:cs="Times New Roman"/>
          <w:sz w:val="28"/>
          <w:szCs w:val="28"/>
        </w:rPr>
        <w:t xml:space="preserve">практические занятия, </w:t>
      </w:r>
      <w:r w:rsidR="006D318C" w:rsidRPr="005F55A5">
        <w:rPr>
          <w:rFonts w:ascii="Times New Roman" w:hAnsi="Times New Roman" w:cs="Times New Roman"/>
          <w:sz w:val="28"/>
          <w:szCs w:val="28"/>
        </w:rPr>
        <w:t>курсов</w:t>
      </w:r>
      <w:r w:rsidR="005F55A5">
        <w:rPr>
          <w:rFonts w:ascii="Times New Roman" w:hAnsi="Times New Roman" w:cs="Times New Roman"/>
          <w:sz w:val="28"/>
          <w:szCs w:val="28"/>
        </w:rPr>
        <w:t>ая</w:t>
      </w:r>
      <w:r w:rsidR="006D318C" w:rsidRPr="005F55A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F55A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F55A5">
        <w:rPr>
          <w:rFonts w:ascii="Times New Roman" w:hAnsi="Times New Roman" w:cs="Times New Roman"/>
          <w:sz w:val="28"/>
          <w:szCs w:val="28"/>
        </w:rPr>
        <w:t>.</w:t>
      </w:r>
    </w:p>
    <w:p w:rsidR="00113317" w:rsidRPr="005F55A5" w:rsidRDefault="00113317" w:rsidP="005F55A5">
      <w:pPr>
        <w:pStyle w:val="20"/>
        <w:shd w:val="clear" w:color="auto" w:fill="auto"/>
        <w:spacing w:line="240" w:lineRule="auto"/>
        <w:ind w:firstLine="709"/>
        <w:rPr>
          <w:rStyle w:val="21"/>
          <w:sz w:val="28"/>
          <w:szCs w:val="28"/>
        </w:rPr>
      </w:pPr>
      <w:r w:rsidRPr="005F55A5">
        <w:rPr>
          <w:sz w:val="28"/>
          <w:szCs w:val="28"/>
        </w:rPr>
        <w:t>Изучение дисциплины заканчивается</w:t>
      </w:r>
      <w:r w:rsidRPr="005F55A5">
        <w:rPr>
          <w:rStyle w:val="21"/>
          <w:sz w:val="28"/>
          <w:szCs w:val="28"/>
        </w:rPr>
        <w:t xml:space="preserve"> </w:t>
      </w:r>
      <w:r w:rsidR="0003400E" w:rsidRPr="005F55A5">
        <w:rPr>
          <w:rStyle w:val="21"/>
          <w:sz w:val="28"/>
          <w:szCs w:val="28"/>
        </w:rPr>
        <w:t>экзаменом</w:t>
      </w:r>
      <w:r w:rsidRPr="005F55A5">
        <w:rPr>
          <w:rStyle w:val="21"/>
          <w:sz w:val="28"/>
          <w:szCs w:val="28"/>
        </w:rPr>
        <w:t>.</w:t>
      </w:r>
    </w:p>
    <w:p w:rsidR="005303F6" w:rsidRPr="005F55A5" w:rsidRDefault="005303F6" w:rsidP="005F55A5">
      <w:pPr>
        <w:ind w:firstLine="709"/>
        <w:jc w:val="both"/>
        <w:rPr>
          <w:sz w:val="28"/>
          <w:szCs w:val="28"/>
        </w:rPr>
      </w:pPr>
    </w:p>
    <w:sectPr w:rsidR="005303F6" w:rsidRPr="005F55A5" w:rsidSect="0053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A32A4"/>
    <w:multiLevelType w:val="hybridMultilevel"/>
    <w:tmpl w:val="FCC0EA0E"/>
    <w:lvl w:ilvl="0" w:tplc="60287C28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3317"/>
    <w:rsid w:val="00017250"/>
    <w:rsid w:val="0003400E"/>
    <w:rsid w:val="00067299"/>
    <w:rsid w:val="00113317"/>
    <w:rsid w:val="00235568"/>
    <w:rsid w:val="00263713"/>
    <w:rsid w:val="002F13E3"/>
    <w:rsid w:val="00443F8F"/>
    <w:rsid w:val="005303F6"/>
    <w:rsid w:val="005F55A5"/>
    <w:rsid w:val="006D318C"/>
    <w:rsid w:val="00854311"/>
    <w:rsid w:val="00864CDE"/>
    <w:rsid w:val="008B37E4"/>
    <w:rsid w:val="008B5C72"/>
    <w:rsid w:val="009047EE"/>
    <w:rsid w:val="009A6C36"/>
    <w:rsid w:val="009B5B38"/>
    <w:rsid w:val="00BC4D77"/>
    <w:rsid w:val="00C56366"/>
    <w:rsid w:val="00C77A97"/>
    <w:rsid w:val="00CB5573"/>
    <w:rsid w:val="00E3525C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3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13317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113317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13317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13317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113317"/>
    <w:pPr>
      <w:shd w:val="clear" w:color="auto" w:fill="FFFFFF"/>
      <w:spacing w:line="310" w:lineRule="exact"/>
      <w:ind w:firstLine="700"/>
    </w:pPr>
    <w:rPr>
      <w:rFonts w:ascii="Times New Roman" w:eastAsia="Times New Roman" w:hAnsi="Times New Roman" w:cs="Times New Roman"/>
      <w:color w:val="auto"/>
      <w:spacing w:val="7"/>
      <w:lang w:eastAsia="en-US"/>
    </w:rPr>
  </w:style>
  <w:style w:type="paragraph" w:customStyle="1" w:styleId="20">
    <w:name w:val="Основной текст (2)"/>
    <w:basedOn w:val="a"/>
    <w:link w:val="2"/>
    <w:rsid w:val="00113317"/>
    <w:pPr>
      <w:shd w:val="clear" w:color="auto" w:fill="FFFFFF"/>
      <w:spacing w:line="310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алексей</cp:lastModifiedBy>
  <cp:revision>16</cp:revision>
  <dcterms:created xsi:type="dcterms:W3CDTF">2013-08-28T18:51:00Z</dcterms:created>
  <dcterms:modified xsi:type="dcterms:W3CDTF">2014-05-26T05:23:00Z</dcterms:modified>
</cp:coreProperties>
</file>